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00"/>
        <w:gridCol w:w="3960"/>
      </w:tblGrid>
      <w:tr w:rsidR="00CA6870" w14:paraId="3748A93A" w14:textId="77777777" w:rsidTr="00CA6870">
        <w:tc>
          <w:tcPr>
            <w:tcW w:w="5400" w:type="dxa"/>
          </w:tcPr>
          <w:p w14:paraId="2B96A90F" w14:textId="0CA7F744" w:rsidR="00CA6870" w:rsidRDefault="00D47E2A" w:rsidP="00CA6870">
            <w:pPr>
              <w:tabs>
                <w:tab w:val="left" w:pos="0"/>
                <w:tab w:val="left" w:pos="90"/>
                <w:tab w:val="left" w:pos="180"/>
                <w:tab w:val="left" w:pos="720"/>
              </w:tabs>
              <w:ind w:right="-162"/>
              <w:rPr>
                <w:b/>
                <w:sz w:val="10"/>
                <w:szCs w:val="10"/>
              </w:rPr>
            </w:pPr>
            <w:r w:rsidRPr="00D47E2A">
              <w:t>Colleen.</w:t>
            </w:r>
            <w:r>
              <w:t>Pokorny@oregonstate.edu</w:t>
            </w:r>
          </w:p>
        </w:tc>
        <w:tc>
          <w:tcPr>
            <w:tcW w:w="3960" w:type="dxa"/>
          </w:tcPr>
          <w:p w14:paraId="12707417" w14:textId="77777777" w:rsidR="00CA6870" w:rsidRDefault="00CA6870" w:rsidP="00CA6870">
            <w:pPr>
              <w:tabs>
                <w:tab w:val="left" w:pos="0"/>
                <w:tab w:val="left" w:pos="90"/>
                <w:tab w:val="left" w:pos="180"/>
                <w:tab w:val="left" w:pos="720"/>
              </w:tabs>
              <w:ind w:right="-162"/>
            </w:pPr>
            <w:r>
              <w:t>515-210-1795</w:t>
            </w:r>
          </w:p>
          <w:p w14:paraId="4DE0772C" w14:textId="2315B293" w:rsidR="00CA6870" w:rsidRDefault="00CA6870" w:rsidP="00CA6870">
            <w:pPr>
              <w:tabs>
                <w:tab w:val="left" w:pos="0"/>
                <w:tab w:val="left" w:pos="90"/>
                <w:tab w:val="left" w:pos="180"/>
                <w:tab w:val="left" w:pos="720"/>
              </w:tabs>
              <w:ind w:right="-162"/>
              <w:rPr>
                <w:b/>
                <w:sz w:val="10"/>
                <w:szCs w:val="10"/>
              </w:rPr>
            </w:pPr>
          </w:p>
        </w:tc>
      </w:tr>
      <w:tr w:rsidR="00CA6870" w14:paraId="69376A10" w14:textId="77777777" w:rsidTr="00CA6870">
        <w:tc>
          <w:tcPr>
            <w:tcW w:w="5400" w:type="dxa"/>
          </w:tcPr>
          <w:p w14:paraId="5DB16D26" w14:textId="20313FFF" w:rsidR="00CA6870" w:rsidRDefault="00D47E2A" w:rsidP="00CA6870">
            <w:r>
              <w:t>Oregon State University</w:t>
            </w:r>
          </w:p>
          <w:p w14:paraId="7AB53D5E" w14:textId="390C1AF4" w:rsidR="00CA6870" w:rsidRDefault="00D47E2A" w:rsidP="00CA6870">
            <w:r>
              <w:t>College of Business</w:t>
            </w:r>
          </w:p>
          <w:p w14:paraId="0283C48F" w14:textId="77777777" w:rsidR="00D47E2A" w:rsidRDefault="00D47E2A" w:rsidP="00D47E2A">
            <w:r>
              <w:t>School of Marketing, Analytics, and Design</w:t>
            </w:r>
          </w:p>
          <w:p w14:paraId="7990F287" w14:textId="7BD3AC3E" w:rsidR="00CA6870" w:rsidRDefault="00CA6870" w:rsidP="00CA6870">
            <w:pPr>
              <w:tabs>
                <w:tab w:val="left" w:pos="0"/>
                <w:tab w:val="left" w:pos="90"/>
                <w:tab w:val="left" w:pos="180"/>
                <w:tab w:val="left" w:pos="720"/>
              </w:tabs>
              <w:ind w:right="-162"/>
              <w:rPr>
                <w:b/>
                <w:sz w:val="10"/>
                <w:szCs w:val="10"/>
              </w:rPr>
            </w:pPr>
          </w:p>
        </w:tc>
        <w:tc>
          <w:tcPr>
            <w:tcW w:w="3960" w:type="dxa"/>
          </w:tcPr>
          <w:p w14:paraId="41166C75" w14:textId="29C971AC" w:rsidR="00CA6870" w:rsidRDefault="00D47E2A" w:rsidP="00CA6870">
            <w:r>
              <w:t>Milam Hall 222</w:t>
            </w:r>
          </w:p>
          <w:p w14:paraId="144B91AF" w14:textId="342763E1" w:rsidR="00CA6870" w:rsidRDefault="00D47E2A" w:rsidP="00CA6870">
            <w:r>
              <w:t>2520 SW Campus Way</w:t>
            </w:r>
          </w:p>
          <w:p w14:paraId="48B52ACA" w14:textId="319209D5" w:rsidR="00CA6870" w:rsidRDefault="00D47E2A" w:rsidP="00CA6870">
            <w:pPr>
              <w:tabs>
                <w:tab w:val="left" w:pos="0"/>
                <w:tab w:val="left" w:pos="90"/>
                <w:tab w:val="left" w:pos="180"/>
                <w:tab w:val="left" w:pos="720"/>
              </w:tabs>
              <w:ind w:right="-162"/>
              <w:rPr>
                <w:b/>
                <w:sz w:val="10"/>
                <w:szCs w:val="10"/>
              </w:rPr>
            </w:pPr>
            <w:r>
              <w:t>Corvallis, Oregon 97331</w:t>
            </w:r>
          </w:p>
        </w:tc>
      </w:tr>
    </w:tbl>
    <w:p w14:paraId="34F483B5" w14:textId="4483210D" w:rsidR="005A7736" w:rsidRPr="005A7736" w:rsidRDefault="005A7736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</w:rPr>
      </w:pPr>
    </w:p>
    <w:p w14:paraId="57E8519A" w14:textId="7D1544EF" w:rsidR="00D47E2A" w:rsidRDefault="00D47E2A" w:rsidP="00513026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  <w:sz w:val="28"/>
          <w:szCs w:val="28"/>
        </w:rPr>
      </w:pPr>
      <w:r>
        <w:rPr>
          <w:b/>
          <w:sz w:val="28"/>
          <w:szCs w:val="28"/>
        </w:rPr>
        <w:t>ACADEMIC APPOINTMENTS</w:t>
      </w:r>
    </w:p>
    <w:p w14:paraId="068F631B" w14:textId="77777777" w:rsidR="00D47E2A" w:rsidRPr="00FD285B" w:rsidRDefault="00D47E2A" w:rsidP="00D47E2A">
      <w:pPr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620"/>
        <w:gridCol w:w="4770"/>
        <w:gridCol w:w="2970"/>
      </w:tblGrid>
      <w:tr w:rsidR="00D47E2A" w:rsidRPr="00C606FA" w14:paraId="009A1F06" w14:textId="77777777" w:rsidTr="00D47E2A">
        <w:tc>
          <w:tcPr>
            <w:tcW w:w="1620" w:type="dxa"/>
          </w:tcPr>
          <w:p w14:paraId="39EA6A9F" w14:textId="77777777" w:rsidR="00D47E2A" w:rsidRPr="00C606FA" w:rsidRDefault="00D47E2A" w:rsidP="00513026">
            <w:pPr>
              <w:rPr>
                <w:bCs/>
              </w:rPr>
            </w:pPr>
            <w:r>
              <w:rPr>
                <w:bCs/>
              </w:rPr>
              <w:t>2023</w:t>
            </w:r>
            <w:r w:rsidRPr="00A651A6">
              <w:rPr>
                <w:bCs/>
                <w:iCs/>
                <w:color w:val="000000" w:themeColor="text1"/>
              </w:rPr>
              <w:t>–present</w:t>
            </w:r>
          </w:p>
          <w:p w14:paraId="710918AC" w14:textId="77777777" w:rsidR="00D47E2A" w:rsidRPr="00FD7470" w:rsidRDefault="00D47E2A" w:rsidP="00513026">
            <w:pPr>
              <w:rPr>
                <w:bCs/>
              </w:rPr>
            </w:pPr>
          </w:p>
        </w:tc>
        <w:tc>
          <w:tcPr>
            <w:tcW w:w="4770" w:type="dxa"/>
          </w:tcPr>
          <w:p w14:paraId="05046032" w14:textId="77777777" w:rsidR="00D47E2A" w:rsidRDefault="00D47E2A" w:rsidP="0051302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Oregon State University</w:t>
            </w:r>
          </w:p>
          <w:p w14:paraId="13EB0C3F" w14:textId="77777777" w:rsidR="00D47E2A" w:rsidRDefault="00D47E2A" w:rsidP="00513026">
            <w:pPr>
              <w:rPr>
                <w:bCs/>
              </w:rPr>
            </w:pPr>
            <w:r>
              <w:rPr>
                <w:bCs/>
              </w:rPr>
              <w:t>College of Business</w:t>
            </w:r>
          </w:p>
          <w:p w14:paraId="5EF9B283" w14:textId="7D17A37F" w:rsidR="00D47E2A" w:rsidRPr="00D47E2A" w:rsidRDefault="00D47E2A" w:rsidP="00513026">
            <w:pPr>
              <w:rPr>
                <w:bCs/>
              </w:rPr>
            </w:pPr>
            <w:r>
              <w:rPr>
                <w:bCs/>
              </w:rPr>
              <w:t>School of Marketing, Analytics, and Design</w:t>
            </w:r>
          </w:p>
        </w:tc>
        <w:tc>
          <w:tcPr>
            <w:tcW w:w="2970" w:type="dxa"/>
          </w:tcPr>
          <w:p w14:paraId="294C1FDD" w14:textId="77777777" w:rsidR="00D47E2A" w:rsidRDefault="00D47E2A" w:rsidP="00513026">
            <w:pPr>
              <w:rPr>
                <w:bCs/>
              </w:rPr>
            </w:pPr>
            <w:r>
              <w:rPr>
                <w:bCs/>
              </w:rPr>
              <w:t xml:space="preserve">Assistant Professor, </w:t>
            </w:r>
          </w:p>
          <w:p w14:paraId="2C422535" w14:textId="7A4E4F7B" w:rsidR="00D47E2A" w:rsidRPr="00C606FA" w:rsidRDefault="00D47E2A" w:rsidP="00513026">
            <w:pPr>
              <w:rPr>
                <w:bCs/>
              </w:rPr>
            </w:pPr>
            <w:r>
              <w:rPr>
                <w:bCs/>
              </w:rPr>
              <w:t>Apparel Design</w:t>
            </w:r>
          </w:p>
        </w:tc>
      </w:tr>
    </w:tbl>
    <w:p w14:paraId="003CEE10" w14:textId="77777777" w:rsidR="00D47E2A" w:rsidRPr="00D47E2A" w:rsidRDefault="00D47E2A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</w:rPr>
      </w:pPr>
    </w:p>
    <w:p w14:paraId="66131DFF" w14:textId="0EE848C9" w:rsidR="004B7AFC" w:rsidRDefault="00000000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06729AAE" w14:textId="77777777" w:rsidR="004B7AFC" w:rsidRPr="00FD285B" w:rsidRDefault="004B7AFC">
      <w:pPr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900"/>
        <w:gridCol w:w="655"/>
        <w:gridCol w:w="2603"/>
        <w:gridCol w:w="5202"/>
      </w:tblGrid>
      <w:tr w:rsidR="00055332" w:rsidRPr="00C606FA" w14:paraId="6CBECF20" w14:textId="77777777" w:rsidTr="00CF4F20">
        <w:tc>
          <w:tcPr>
            <w:tcW w:w="900" w:type="dxa"/>
          </w:tcPr>
          <w:p w14:paraId="45DCFC5C" w14:textId="25A68601" w:rsidR="00055332" w:rsidRPr="00C606FA" w:rsidRDefault="00055332">
            <w:pPr>
              <w:rPr>
                <w:bCs/>
              </w:rPr>
            </w:pPr>
            <w:r w:rsidRPr="00C606FA">
              <w:rPr>
                <w:bCs/>
              </w:rPr>
              <w:t>2023</w:t>
            </w:r>
          </w:p>
        </w:tc>
        <w:tc>
          <w:tcPr>
            <w:tcW w:w="655" w:type="dxa"/>
          </w:tcPr>
          <w:p w14:paraId="5AC247DC" w14:textId="44967805" w:rsidR="00055332" w:rsidRPr="00FD7470" w:rsidRDefault="00055332">
            <w:pPr>
              <w:rPr>
                <w:bCs/>
              </w:rPr>
            </w:pPr>
            <w:r w:rsidRPr="00FD7470">
              <w:rPr>
                <w:bCs/>
              </w:rPr>
              <w:t>Ph.D.</w:t>
            </w:r>
          </w:p>
        </w:tc>
        <w:tc>
          <w:tcPr>
            <w:tcW w:w="2603" w:type="dxa"/>
          </w:tcPr>
          <w:p w14:paraId="49CA4151" w14:textId="59445927" w:rsidR="004A1474" w:rsidRPr="00FD7470" w:rsidRDefault="005A7736">
            <w:pPr>
              <w:rPr>
                <w:bCs/>
                <w:color w:val="000000" w:themeColor="text1"/>
              </w:rPr>
            </w:pPr>
            <w:r w:rsidRPr="00FD7470">
              <w:rPr>
                <w:bCs/>
                <w:color w:val="000000" w:themeColor="text1"/>
              </w:rPr>
              <w:t>University of Minnesota</w:t>
            </w:r>
          </w:p>
        </w:tc>
        <w:tc>
          <w:tcPr>
            <w:tcW w:w="5202" w:type="dxa"/>
          </w:tcPr>
          <w:p w14:paraId="3F189AAE" w14:textId="2D8D4E13" w:rsidR="005A7736" w:rsidRPr="00C606FA" w:rsidRDefault="005A7736" w:rsidP="005A7736">
            <w:pPr>
              <w:rPr>
                <w:bCs/>
              </w:rPr>
            </w:pPr>
            <w:r w:rsidRPr="00C606FA">
              <w:rPr>
                <w:bCs/>
              </w:rPr>
              <w:t>Design, Apparel Studies–Dress</w:t>
            </w:r>
            <w:r w:rsidR="00C57072">
              <w:rPr>
                <w:bCs/>
              </w:rPr>
              <w:t>, History, and Culture</w:t>
            </w:r>
          </w:p>
          <w:p w14:paraId="2DF2D4DC" w14:textId="77777777" w:rsidR="005A7736" w:rsidRPr="00C606FA" w:rsidRDefault="005A7736" w:rsidP="005A7736">
            <w:pPr>
              <w:rPr>
                <w:bCs/>
              </w:rPr>
            </w:pPr>
            <w:r w:rsidRPr="00C606FA">
              <w:rPr>
                <w:bCs/>
              </w:rPr>
              <w:t>Museum Studies Minor</w:t>
            </w:r>
          </w:p>
          <w:p w14:paraId="57DCD8FB" w14:textId="77777777" w:rsidR="005A7736" w:rsidRPr="00C606FA" w:rsidRDefault="005A7736" w:rsidP="005A7736">
            <w:pPr>
              <w:rPr>
                <w:i/>
                <w:iCs/>
                <w:color w:val="000000" w:themeColor="text1"/>
              </w:rPr>
            </w:pPr>
            <w:r w:rsidRPr="00C606FA">
              <w:rPr>
                <w:bCs/>
              </w:rPr>
              <w:t xml:space="preserve">Dissertation: </w:t>
            </w:r>
            <w:r w:rsidRPr="00C606FA">
              <w:rPr>
                <w:i/>
                <w:iCs/>
                <w:color w:val="000000" w:themeColor="text1"/>
              </w:rPr>
              <w:t xml:space="preserve">Transforming Quilts into Garments: </w:t>
            </w:r>
          </w:p>
          <w:p w14:paraId="6F38AFD7" w14:textId="3051988A" w:rsidR="00055332" w:rsidRPr="00C606FA" w:rsidRDefault="005A7736" w:rsidP="005A7736">
            <w:pPr>
              <w:rPr>
                <w:bCs/>
              </w:rPr>
            </w:pPr>
            <w:r w:rsidRPr="00C606FA">
              <w:rPr>
                <w:i/>
                <w:iCs/>
                <w:color w:val="000000" w:themeColor="text1"/>
              </w:rPr>
              <w:t>Designers’ Experiences with Upcycling</w:t>
            </w:r>
          </w:p>
        </w:tc>
      </w:tr>
      <w:tr w:rsidR="00055332" w:rsidRPr="00C606FA" w14:paraId="52FBF9C7" w14:textId="77777777" w:rsidTr="00CF4F20">
        <w:tc>
          <w:tcPr>
            <w:tcW w:w="900" w:type="dxa"/>
          </w:tcPr>
          <w:p w14:paraId="6E25594D" w14:textId="63D4E40A" w:rsidR="00055332" w:rsidRPr="00C606FA" w:rsidRDefault="00055332" w:rsidP="00055332">
            <w:pPr>
              <w:rPr>
                <w:bCs/>
              </w:rPr>
            </w:pPr>
            <w:r w:rsidRPr="00C606FA">
              <w:rPr>
                <w:bCs/>
              </w:rPr>
              <w:t>2020</w:t>
            </w:r>
          </w:p>
        </w:tc>
        <w:tc>
          <w:tcPr>
            <w:tcW w:w="655" w:type="dxa"/>
          </w:tcPr>
          <w:p w14:paraId="274C78A1" w14:textId="78402AFA" w:rsidR="00055332" w:rsidRPr="00FD7470" w:rsidRDefault="00055332" w:rsidP="00055332">
            <w:pPr>
              <w:rPr>
                <w:bCs/>
              </w:rPr>
            </w:pPr>
            <w:r w:rsidRPr="00FD7470">
              <w:rPr>
                <w:bCs/>
              </w:rPr>
              <w:t>M</w:t>
            </w:r>
            <w:r w:rsidR="00C57072">
              <w:rPr>
                <w:bCs/>
              </w:rPr>
              <w:t>.</w:t>
            </w:r>
            <w:r w:rsidRPr="00FD7470">
              <w:rPr>
                <w:bCs/>
              </w:rPr>
              <w:t>A</w:t>
            </w:r>
            <w:r w:rsidR="00C57072">
              <w:rPr>
                <w:bCs/>
              </w:rPr>
              <w:t>.</w:t>
            </w:r>
          </w:p>
        </w:tc>
        <w:tc>
          <w:tcPr>
            <w:tcW w:w="2603" w:type="dxa"/>
          </w:tcPr>
          <w:p w14:paraId="29DFBFDB" w14:textId="30F9CBD1" w:rsidR="004A1474" w:rsidRPr="00FD7470" w:rsidRDefault="005A7736" w:rsidP="004A1474">
            <w:pPr>
              <w:rPr>
                <w:bCs/>
                <w:iCs/>
              </w:rPr>
            </w:pPr>
            <w:r w:rsidRPr="00FD7470">
              <w:rPr>
                <w:bCs/>
                <w:iCs/>
              </w:rPr>
              <w:t>University of Minnesota</w:t>
            </w:r>
          </w:p>
        </w:tc>
        <w:tc>
          <w:tcPr>
            <w:tcW w:w="5202" w:type="dxa"/>
          </w:tcPr>
          <w:p w14:paraId="46338986" w14:textId="77777777" w:rsidR="00C57072" w:rsidRPr="00C606FA" w:rsidRDefault="00C57072" w:rsidP="00C57072">
            <w:pPr>
              <w:rPr>
                <w:bCs/>
              </w:rPr>
            </w:pPr>
            <w:r w:rsidRPr="00C606FA">
              <w:rPr>
                <w:bCs/>
              </w:rPr>
              <w:t>Design, Apparel Studies–Dress</w:t>
            </w:r>
            <w:r>
              <w:rPr>
                <w:bCs/>
              </w:rPr>
              <w:t>, History, and Culture</w:t>
            </w:r>
          </w:p>
          <w:p w14:paraId="33AC8413" w14:textId="77777777" w:rsidR="005A7736" w:rsidRPr="00C606FA" w:rsidRDefault="005A7736" w:rsidP="005A7736">
            <w:pPr>
              <w:rPr>
                <w:i/>
              </w:rPr>
            </w:pPr>
            <w:r w:rsidRPr="00C606FA">
              <w:t xml:space="preserve">Thesis: </w:t>
            </w:r>
            <w:r w:rsidRPr="00C606FA">
              <w:rPr>
                <w:i/>
              </w:rPr>
              <w:t>Innovation in Craft: A Mixed Methods Study</w:t>
            </w:r>
          </w:p>
          <w:p w14:paraId="07D00928" w14:textId="7C5389E4" w:rsidR="00055332" w:rsidRPr="00C606FA" w:rsidRDefault="005A7736" w:rsidP="005A7736">
            <w:pPr>
              <w:rPr>
                <w:bCs/>
              </w:rPr>
            </w:pPr>
            <w:r w:rsidRPr="00C606FA">
              <w:rPr>
                <w:i/>
              </w:rPr>
              <w:t>on Pre-cut Fabrics' Impact on Quiltmaking</w:t>
            </w:r>
          </w:p>
        </w:tc>
      </w:tr>
      <w:tr w:rsidR="00055332" w:rsidRPr="00C606FA" w14:paraId="4A78B72D" w14:textId="77777777" w:rsidTr="00CF4F20">
        <w:tc>
          <w:tcPr>
            <w:tcW w:w="900" w:type="dxa"/>
          </w:tcPr>
          <w:p w14:paraId="21596369" w14:textId="3DB96AC4" w:rsidR="00055332" w:rsidRPr="00C606FA" w:rsidRDefault="00055332" w:rsidP="00055332">
            <w:pPr>
              <w:rPr>
                <w:bCs/>
              </w:rPr>
            </w:pPr>
            <w:r w:rsidRPr="00C606FA">
              <w:rPr>
                <w:bCs/>
              </w:rPr>
              <w:t>2011</w:t>
            </w:r>
          </w:p>
        </w:tc>
        <w:tc>
          <w:tcPr>
            <w:tcW w:w="655" w:type="dxa"/>
          </w:tcPr>
          <w:p w14:paraId="7D47735B" w14:textId="189576C2" w:rsidR="00055332" w:rsidRPr="00FD7470" w:rsidRDefault="00055332" w:rsidP="00055332">
            <w:pPr>
              <w:rPr>
                <w:bCs/>
              </w:rPr>
            </w:pPr>
            <w:r w:rsidRPr="00FD7470">
              <w:rPr>
                <w:bCs/>
              </w:rPr>
              <w:t>B</w:t>
            </w:r>
            <w:r w:rsidR="00C57072">
              <w:rPr>
                <w:bCs/>
              </w:rPr>
              <w:t>.</w:t>
            </w:r>
            <w:r w:rsidRPr="00FD7470">
              <w:rPr>
                <w:bCs/>
              </w:rPr>
              <w:t>S</w:t>
            </w:r>
            <w:r w:rsidR="00C57072">
              <w:rPr>
                <w:bCs/>
              </w:rPr>
              <w:t>.</w:t>
            </w:r>
          </w:p>
        </w:tc>
        <w:tc>
          <w:tcPr>
            <w:tcW w:w="2603" w:type="dxa"/>
          </w:tcPr>
          <w:p w14:paraId="39215D73" w14:textId="34F75A74" w:rsidR="004A1474" w:rsidRPr="00FD7470" w:rsidRDefault="005A7736" w:rsidP="00055332">
            <w:pPr>
              <w:rPr>
                <w:bCs/>
                <w:iCs/>
              </w:rPr>
            </w:pPr>
            <w:r w:rsidRPr="00FD7470">
              <w:rPr>
                <w:bCs/>
                <w:iCs/>
              </w:rPr>
              <w:t>Iowa State University</w:t>
            </w:r>
          </w:p>
        </w:tc>
        <w:tc>
          <w:tcPr>
            <w:tcW w:w="5202" w:type="dxa"/>
          </w:tcPr>
          <w:p w14:paraId="7E5B1A64" w14:textId="77777777" w:rsidR="005A7736" w:rsidRPr="00C606FA" w:rsidRDefault="005A7736" w:rsidP="005A7736">
            <w:r w:rsidRPr="00C606FA">
              <w:t>Apparel Merchandising, Design, and Production</w:t>
            </w:r>
          </w:p>
          <w:p w14:paraId="08106A1D" w14:textId="77777777" w:rsidR="005A7736" w:rsidRPr="00C606FA" w:rsidRDefault="005A7736" w:rsidP="005A7736">
            <w:r w:rsidRPr="00C606FA">
              <w:t xml:space="preserve">Technical Design emphasis </w:t>
            </w:r>
          </w:p>
          <w:p w14:paraId="500AD420" w14:textId="78C390B5" w:rsidR="00055332" w:rsidRPr="00C606FA" w:rsidRDefault="005A7736" w:rsidP="005A7736">
            <w:pPr>
              <w:rPr>
                <w:bCs/>
              </w:rPr>
            </w:pPr>
            <w:r w:rsidRPr="00C606FA">
              <w:rPr>
                <w:i/>
                <w:iCs/>
              </w:rPr>
              <w:t>Summa cum laude with honors</w:t>
            </w:r>
          </w:p>
        </w:tc>
      </w:tr>
    </w:tbl>
    <w:p w14:paraId="3C42B50C" w14:textId="77777777" w:rsidR="005A7736" w:rsidRPr="005A7736" w:rsidRDefault="005A7736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</w:rPr>
      </w:pPr>
    </w:p>
    <w:p w14:paraId="48741B62" w14:textId="54802DF6" w:rsidR="004B7AFC" w:rsidRDefault="00000000">
      <w:pPr>
        <w:pBdr>
          <w:bottom w:val="single" w:sz="12" w:space="1" w:color="000000"/>
        </w:pBdr>
        <w:tabs>
          <w:tab w:val="left" w:pos="0"/>
          <w:tab w:val="left" w:pos="90"/>
          <w:tab w:val="left" w:pos="180"/>
        </w:tabs>
        <w:ind w:right="-162"/>
        <w:rPr>
          <w:b/>
          <w:i/>
        </w:rPr>
      </w:pPr>
      <w:r>
        <w:rPr>
          <w:b/>
          <w:sz w:val="28"/>
          <w:szCs w:val="28"/>
        </w:rPr>
        <w:t xml:space="preserve">PROFESSIONAL </w:t>
      </w:r>
      <w:r w:rsidR="00F61766">
        <w:rPr>
          <w:b/>
          <w:sz w:val="28"/>
          <w:szCs w:val="28"/>
        </w:rPr>
        <w:t>EXPERIENCE</w:t>
      </w:r>
      <w:r>
        <w:rPr>
          <w:b/>
          <w:sz w:val="28"/>
          <w:szCs w:val="28"/>
        </w:rPr>
        <w:t xml:space="preserve"> </w:t>
      </w:r>
    </w:p>
    <w:p w14:paraId="294B5A17" w14:textId="77777777" w:rsidR="004B7AFC" w:rsidRPr="00FD285B" w:rsidRDefault="004B7AFC">
      <w:pPr>
        <w:rPr>
          <w:bCs/>
          <w:iCs/>
          <w:sz w:val="20"/>
          <w:szCs w:val="20"/>
        </w:rPr>
      </w:pPr>
    </w:p>
    <w:tbl>
      <w:tblPr>
        <w:tblStyle w:val="TableGrid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620"/>
        <w:gridCol w:w="4585"/>
        <w:gridCol w:w="3028"/>
      </w:tblGrid>
      <w:tr w:rsidR="008E02A8" w:rsidRPr="00A651A6" w14:paraId="2E33FEED" w14:textId="77777777" w:rsidTr="00DC40DC">
        <w:tc>
          <w:tcPr>
            <w:tcW w:w="9233" w:type="dxa"/>
            <w:gridSpan w:val="3"/>
          </w:tcPr>
          <w:p w14:paraId="55796C13" w14:textId="15465408" w:rsidR="008E02A8" w:rsidRPr="00A651A6" w:rsidRDefault="008E02A8" w:rsidP="00E65216">
            <w:pPr>
              <w:rPr>
                <w:b/>
                <w:iCs/>
                <w:highlight w:val="yellow"/>
                <w:u w:val="single"/>
              </w:rPr>
            </w:pPr>
            <w:r w:rsidRPr="00A651A6">
              <w:rPr>
                <w:b/>
                <w:iCs/>
              </w:rPr>
              <w:t>Teaching</w:t>
            </w:r>
            <w:r w:rsidR="005A7736">
              <w:rPr>
                <w:b/>
                <w:iCs/>
              </w:rPr>
              <w:t xml:space="preserve"> &amp; Research</w:t>
            </w:r>
          </w:p>
        </w:tc>
      </w:tr>
      <w:tr w:rsidR="008E02A8" w:rsidRPr="00A651A6" w14:paraId="5C3E6184" w14:textId="77777777" w:rsidTr="00DC40DC">
        <w:tc>
          <w:tcPr>
            <w:tcW w:w="1620" w:type="dxa"/>
          </w:tcPr>
          <w:p w14:paraId="1BC7A4C3" w14:textId="617A8A2A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2019–2020</w:t>
            </w:r>
          </w:p>
        </w:tc>
        <w:tc>
          <w:tcPr>
            <w:tcW w:w="4585" w:type="dxa"/>
          </w:tcPr>
          <w:p w14:paraId="6E8B978E" w14:textId="4230EFD5" w:rsidR="00BD2F5F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  <w:r w:rsidR="00BD2F5F">
              <w:rPr>
                <w:bCs/>
                <w:iCs/>
                <w:color w:val="000000" w:themeColor="text1"/>
              </w:rPr>
              <w:t>,</w:t>
            </w:r>
          </w:p>
          <w:p w14:paraId="55089E70" w14:textId="0F87F9EC" w:rsidR="008E02A8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College of Design</w:t>
            </w:r>
          </w:p>
        </w:tc>
        <w:tc>
          <w:tcPr>
            <w:tcW w:w="3028" w:type="dxa"/>
          </w:tcPr>
          <w:p w14:paraId="46B3011C" w14:textId="6E33820B" w:rsidR="008E02A8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 xml:space="preserve">Graduate Instructor </w:t>
            </w:r>
          </w:p>
        </w:tc>
      </w:tr>
      <w:tr w:rsidR="008E02A8" w:rsidRPr="00A651A6" w14:paraId="5E941E3F" w14:textId="77777777" w:rsidTr="00DC40DC">
        <w:tc>
          <w:tcPr>
            <w:tcW w:w="1620" w:type="dxa"/>
          </w:tcPr>
          <w:p w14:paraId="602FF6B1" w14:textId="1E4678FD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2018–</w:t>
            </w:r>
            <w:r w:rsidR="000E0FD7">
              <w:rPr>
                <w:bCs/>
                <w:iCs/>
                <w:color w:val="000000" w:themeColor="text1"/>
              </w:rPr>
              <w:t>2022</w:t>
            </w:r>
          </w:p>
        </w:tc>
        <w:tc>
          <w:tcPr>
            <w:tcW w:w="4585" w:type="dxa"/>
          </w:tcPr>
          <w:p w14:paraId="2A957186" w14:textId="6A6D8329" w:rsidR="00BD2F5F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  <w:r w:rsidR="00BD2F5F">
              <w:rPr>
                <w:bCs/>
                <w:iCs/>
                <w:color w:val="000000" w:themeColor="text1"/>
              </w:rPr>
              <w:t>,</w:t>
            </w:r>
          </w:p>
          <w:p w14:paraId="2B17DA2A" w14:textId="61C7019B" w:rsidR="008E02A8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College of Design</w:t>
            </w:r>
          </w:p>
        </w:tc>
        <w:tc>
          <w:tcPr>
            <w:tcW w:w="3028" w:type="dxa"/>
          </w:tcPr>
          <w:p w14:paraId="4D194C62" w14:textId="7A08E8C6" w:rsidR="008E02A8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Teaching Assistant</w:t>
            </w:r>
          </w:p>
        </w:tc>
      </w:tr>
      <w:tr w:rsidR="00DC40DC" w:rsidRPr="00A651A6" w14:paraId="4408166F" w14:textId="77777777" w:rsidTr="00DC40DC">
        <w:tc>
          <w:tcPr>
            <w:tcW w:w="1620" w:type="dxa"/>
          </w:tcPr>
          <w:p w14:paraId="353203EF" w14:textId="690768C2" w:rsidR="00DC40DC" w:rsidRDefault="00DC40DC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2023</w:t>
            </w:r>
          </w:p>
        </w:tc>
        <w:tc>
          <w:tcPr>
            <w:tcW w:w="4585" w:type="dxa"/>
          </w:tcPr>
          <w:p w14:paraId="400F5F26" w14:textId="77777777" w:rsidR="00DC40DC" w:rsidRDefault="00DC40DC" w:rsidP="00D044D4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</w:p>
          <w:p w14:paraId="5ACDADBB" w14:textId="3581B84C" w:rsidR="00DC40DC" w:rsidRDefault="00DC40DC" w:rsidP="00D044D4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College of Design</w:t>
            </w:r>
          </w:p>
        </w:tc>
        <w:tc>
          <w:tcPr>
            <w:tcW w:w="3028" w:type="dxa"/>
          </w:tcPr>
          <w:p w14:paraId="1F8ECAD5" w14:textId="76D8D1A9" w:rsidR="00DC40DC" w:rsidRDefault="00DC40DC" w:rsidP="00D044D4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Research Assistant</w:t>
            </w:r>
          </w:p>
        </w:tc>
      </w:tr>
      <w:tr w:rsidR="005A7736" w:rsidRPr="00A651A6" w14:paraId="2FD968F8" w14:textId="77777777" w:rsidTr="00DC40DC">
        <w:tc>
          <w:tcPr>
            <w:tcW w:w="1620" w:type="dxa"/>
          </w:tcPr>
          <w:p w14:paraId="0442C70B" w14:textId="4CDF8FA9" w:rsidR="005A7736" w:rsidRPr="00A651A6" w:rsidRDefault="005A7736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2019–2020</w:t>
            </w:r>
          </w:p>
        </w:tc>
        <w:tc>
          <w:tcPr>
            <w:tcW w:w="4585" w:type="dxa"/>
          </w:tcPr>
          <w:p w14:paraId="69FEC0A8" w14:textId="77777777" w:rsidR="001D4896" w:rsidRDefault="00D044D4" w:rsidP="00D044D4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Minnesota,</w:t>
            </w:r>
            <w:r w:rsidR="001D4896">
              <w:rPr>
                <w:bCs/>
                <w:iCs/>
                <w:color w:val="000000" w:themeColor="text1"/>
              </w:rPr>
              <w:t xml:space="preserve"> </w:t>
            </w:r>
          </w:p>
          <w:p w14:paraId="10DA9EEE" w14:textId="02DC1B7C" w:rsidR="005A7736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Human</w:t>
            </w:r>
            <w:r w:rsidR="001D4896">
              <w:rPr>
                <w:bCs/>
                <w:iCs/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>Dimensioning Lab</w:t>
            </w:r>
          </w:p>
        </w:tc>
        <w:tc>
          <w:tcPr>
            <w:tcW w:w="3028" w:type="dxa"/>
          </w:tcPr>
          <w:p w14:paraId="22817FE4" w14:textId="77777777" w:rsidR="00D044D4" w:rsidRDefault="00D044D4" w:rsidP="00D044D4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Research Assistant</w:t>
            </w:r>
          </w:p>
          <w:p w14:paraId="2E0FD133" w14:textId="547EE779" w:rsidR="00D044D4" w:rsidRPr="00A651A6" w:rsidRDefault="00D044D4" w:rsidP="00D044D4">
            <w:pPr>
              <w:rPr>
                <w:bCs/>
                <w:iCs/>
                <w:color w:val="000000" w:themeColor="text1"/>
              </w:rPr>
            </w:pPr>
          </w:p>
        </w:tc>
      </w:tr>
      <w:tr w:rsidR="008E02A8" w:rsidRPr="00A651A6" w14:paraId="57D72B6A" w14:textId="77777777" w:rsidTr="00DC40DC">
        <w:tc>
          <w:tcPr>
            <w:tcW w:w="9233" w:type="dxa"/>
            <w:gridSpan w:val="3"/>
          </w:tcPr>
          <w:p w14:paraId="41B1AA18" w14:textId="1B72ECE5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/>
                <w:iCs/>
                <w:color w:val="000000" w:themeColor="text1"/>
              </w:rPr>
              <w:t>Museum</w:t>
            </w:r>
          </w:p>
        </w:tc>
      </w:tr>
      <w:tr w:rsidR="008E02A8" w:rsidRPr="00A651A6" w14:paraId="05E7FD4D" w14:textId="77777777" w:rsidTr="00DC40DC">
        <w:tc>
          <w:tcPr>
            <w:tcW w:w="1620" w:type="dxa"/>
          </w:tcPr>
          <w:p w14:paraId="74A97365" w14:textId="45E0912E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2022–</w:t>
            </w:r>
            <w:r w:rsidR="009B2186">
              <w:rPr>
                <w:bCs/>
                <w:iCs/>
                <w:color w:val="000000" w:themeColor="text1"/>
              </w:rPr>
              <w:t>2023</w:t>
            </w:r>
          </w:p>
        </w:tc>
        <w:tc>
          <w:tcPr>
            <w:tcW w:w="4585" w:type="dxa"/>
          </w:tcPr>
          <w:p w14:paraId="11DE7858" w14:textId="6D31EFDB" w:rsidR="008E02A8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  <w:r w:rsidR="001D4896">
              <w:rPr>
                <w:bCs/>
                <w:iCs/>
                <w:color w:val="000000" w:themeColor="text1"/>
              </w:rPr>
              <w:t>,</w:t>
            </w:r>
          </w:p>
          <w:p w14:paraId="23BCED7E" w14:textId="5186513B" w:rsidR="00D044D4" w:rsidRPr="00A651A6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Goldstein Museum of Design</w:t>
            </w:r>
          </w:p>
        </w:tc>
        <w:tc>
          <w:tcPr>
            <w:tcW w:w="3028" w:type="dxa"/>
          </w:tcPr>
          <w:p w14:paraId="119D9CF4" w14:textId="669B0206" w:rsidR="00D044D4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</w:rPr>
              <w:t>Communications Assistant</w:t>
            </w:r>
          </w:p>
          <w:p w14:paraId="21EFC1BC" w14:textId="47C43CA6" w:rsidR="008E02A8" w:rsidRPr="00A651A6" w:rsidRDefault="008E02A8" w:rsidP="00D044D4">
            <w:pPr>
              <w:rPr>
                <w:bCs/>
                <w:iCs/>
                <w:color w:val="000000" w:themeColor="text1"/>
              </w:rPr>
            </w:pPr>
          </w:p>
        </w:tc>
      </w:tr>
      <w:tr w:rsidR="008E02A8" w:rsidRPr="00A651A6" w14:paraId="039339EF" w14:textId="77777777" w:rsidTr="00DC40DC">
        <w:tc>
          <w:tcPr>
            <w:tcW w:w="1620" w:type="dxa"/>
          </w:tcPr>
          <w:p w14:paraId="2FED28B3" w14:textId="06577F36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2020–2022</w:t>
            </w:r>
          </w:p>
        </w:tc>
        <w:tc>
          <w:tcPr>
            <w:tcW w:w="4585" w:type="dxa"/>
          </w:tcPr>
          <w:p w14:paraId="2CB87A94" w14:textId="44F80C76" w:rsidR="008E02A8" w:rsidRDefault="00D044D4" w:rsidP="00E65216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Minnesota,</w:t>
            </w:r>
          </w:p>
          <w:p w14:paraId="383F1792" w14:textId="7B02D38B" w:rsidR="00D044D4" w:rsidRPr="00D044D4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Goldstein Museum of Design</w:t>
            </w:r>
          </w:p>
        </w:tc>
        <w:tc>
          <w:tcPr>
            <w:tcW w:w="3028" w:type="dxa"/>
          </w:tcPr>
          <w:p w14:paraId="6BD269EA" w14:textId="02362CD9" w:rsidR="00D044D4" w:rsidRDefault="00D044D4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</w:rPr>
              <w:t>Collections Assistant</w:t>
            </w:r>
          </w:p>
          <w:p w14:paraId="67780CE2" w14:textId="32623C2B" w:rsidR="008E02A8" w:rsidRPr="00A651A6" w:rsidRDefault="008E02A8" w:rsidP="00D044D4">
            <w:pPr>
              <w:rPr>
                <w:bCs/>
                <w:iCs/>
                <w:color w:val="000000" w:themeColor="text1"/>
              </w:rPr>
            </w:pPr>
          </w:p>
        </w:tc>
      </w:tr>
      <w:tr w:rsidR="008E02A8" w:rsidRPr="00A651A6" w14:paraId="1366BE1D" w14:textId="77777777" w:rsidTr="00DC40DC">
        <w:tc>
          <w:tcPr>
            <w:tcW w:w="9233" w:type="dxa"/>
            <w:gridSpan w:val="3"/>
          </w:tcPr>
          <w:p w14:paraId="354AD8AA" w14:textId="77777777" w:rsidR="008E02A8" w:rsidRPr="00A651A6" w:rsidRDefault="008E02A8" w:rsidP="00E65216">
            <w:pPr>
              <w:rPr>
                <w:b/>
                <w:iCs/>
                <w:color w:val="000000" w:themeColor="text1"/>
              </w:rPr>
            </w:pPr>
            <w:r w:rsidRPr="00A651A6">
              <w:rPr>
                <w:b/>
                <w:iCs/>
                <w:color w:val="000000" w:themeColor="text1"/>
              </w:rPr>
              <w:lastRenderedPageBreak/>
              <w:t>Apparel &amp; Textile Industry</w:t>
            </w:r>
          </w:p>
        </w:tc>
      </w:tr>
      <w:tr w:rsidR="008E02A8" w:rsidRPr="00A651A6" w14:paraId="41B3A730" w14:textId="77777777" w:rsidTr="00DC40DC">
        <w:tc>
          <w:tcPr>
            <w:tcW w:w="1620" w:type="dxa"/>
          </w:tcPr>
          <w:p w14:paraId="67981588" w14:textId="5983FF6D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2014–2018</w:t>
            </w:r>
          </w:p>
        </w:tc>
        <w:tc>
          <w:tcPr>
            <w:tcW w:w="4585" w:type="dxa"/>
          </w:tcPr>
          <w:p w14:paraId="1DBAFDC2" w14:textId="77777777" w:rsidR="001D4896" w:rsidRDefault="001D4896" w:rsidP="001D489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Atrium Buying Corp. for Thirty-one Gifts</w:t>
            </w:r>
            <w:r>
              <w:rPr>
                <w:bCs/>
                <w:iCs/>
                <w:color w:val="000000" w:themeColor="text1"/>
              </w:rPr>
              <w:t xml:space="preserve">, </w:t>
            </w:r>
          </w:p>
          <w:p w14:paraId="507EE8AF" w14:textId="7AD10070" w:rsidR="008E02A8" w:rsidRPr="00A651A6" w:rsidRDefault="001D4896" w:rsidP="001D4896">
            <w:pPr>
              <w:rPr>
                <w:bCs/>
              </w:rPr>
            </w:pPr>
            <w:r>
              <w:rPr>
                <w:bCs/>
                <w:iCs/>
                <w:color w:val="000000" w:themeColor="text1"/>
              </w:rPr>
              <w:t>Columbus, Ohio</w:t>
            </w:r>
            <w:r w:rsidRPr="00A651A6">
              <w:rPr>
                <w:bCs/>
              </w:rPr>
              <w:t xml:space="preserve"> </w:t>
            </w:r>
          </w:p>
        </w:tc>
        <w:tc>
          <w:tcPr>
            <w:tcW w:w="3028" w:type="dxa"/>
          </w:tcPr>
          <w:p w14:paraId="2FB15917" w14:textId="3F0AC465" w:rsidR="008E02A8" w:rsidRPr="00A651A6" w:rsidRDefault="001D4896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</w:rPr>
              <w:t>Technical Designer</w:t>
            </w:r>
          </w:p>
        </w:tc>
      </w:tr>
      <w:tr w:rsidR="008E02A8" w:rsidRPr="00A651A6" w14:paraId="0B59540B" w14:textId="77777777" w:rsidTr="00DC40DC">
        <w:tc>
          <w:tcPr>
            <w:tcW w:w="1620" w:type="dxa"/>
          </w:tcPr>
          <w:p w14:paraId="2421C27E" w14:textId="27EE47AE" w:rsidR="008E02A8" w:rsidRPr="00A651A6" w:rsidRDefault="008E02A8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201</w:t>
            </w:r>
            <w:r w:rsidR="00B570C5">
              <w:rPr>
                <w:bCs/>
                <w:iCs/>
                <w:color w:val="000000" w:themeColor="text1"/>
              </w:rPr>
              <w:t>1</w:t>
            </w:r>
            <w:r w:rsidRPr="00A651A6">
              <w:rPr>
                <w:bCs/>
                <w:iCs/>
                <w:color w:val="000000" w:themeColor="text1"/>
              </w:rPr>
              <w:t>–201</w:t>
            </w:r>
            <w:r w:rsidR="0060756F">
              <w:rPr>
                <w:bCs/>
                <w:iCs/>
                <w:color w:val="000000" w:themeColor="text1"/>
              </w:rPr>
              <w:t>4</w:t>
            </w:r>
          </w:p>
        </w:tc>
        <w:tc>
          <w:tcPr>
            <w:tcW w:w="4585" w:type="dxa"/>
          </w:tcPr>
          <w:p w14:paraId="2D91973C" w14:textId="77777777" w:rsidR="001D4896" w:rsidRDefault="001D4896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  <w:iCs/>
                <w:color w:val="000000" w:themeColor="text1"/>
              </w:rPr>
              <w:t>Abercrombie &amp; Fitch</w:t>
            </w:r>
            <w:r>
              <w:rPr>
                <w:bCs/>
                <w:iCs/>
                <w:color w:val="000000" w:themeColor="text1"/>
              </w:rPr>
              <w:t xml:space="preserve">, </w:t>
            </w:r>
          </w:p>
          <w:p w14:paraId="3E2F1E63" w14:textId="2FCB83F2" w:rsidR="008E02A8" w:rsidRPr="00A651A6" w:rsidRDefault="001D4896" w:rsidP="00E65216">
            <w:pPr>
              <w:rPr>
                <w:bCs/>
              </w:rPr>
            </w:pPr>
            <w:r>
              <w:rPr>
                <w:bCs/>
                <w:iCs/>
                <w:color w:val="000000" w:themeColor="text1"/>
              </w:rPr>
              <w:t>New Albany, Ohio</w:t>
            </w:r>
            <w:r w:rsidRPr="00A651A6">
              <w:rPr>
                <w:bCs/>
              </w:rPr>
              <w:t xml:space="preserve"> </w:t>
            </w:r>
          </w:p>
        </w:tc>
        <w:tc>
          <w:tcPr>
            <w:tcW w:w="3028" w:type="dxa"/>
          </w:tcPr>
          <w:p w14:paraId="30AD81CD" w14:textId="2631D247" w:rsidR="008E02A8" w:rsidRPr="00A651A6" w:rsidRDefault="001D4896" w:rsidP="00E65216">
            <w:pPr>
              <w:rPr>
                <w:bCs/>
                <w:iCs/>
                <w:color w:val="000000" w:themeColor="text1"/>
              </w:rPr>
            </w:pPr>
            <w:r w:rsidRPr="00A651A6">
              <w:rPr>
                <w:bCs/>
              </w:rPr>
              <w:t>Associate Technical Designer</w:t>
            </w:r>
          </w:p>
        </w:tc>
      </w:tr>
    </w:tbl>
    <w:p w14:paraId="74730F1C" w14:textId="77777777" w:rsidR="00D47E2A" w:rsidRPr="00D47E2A" w:rsidRDefault="00D47E2A">
      <w:pPr>
        <w:pBdr>
          <w:bottom w:val="single" w:sz="12" w:space="1" w:color="000000"/>
        </w:pBdr>
        <w:rPr>
          <w:b/>
        </w:rPr>
      </w:pPr>
    </w:p>
    <w:p w14:paraId="6E3237B1" w14:textId="59177868" w:rsidR="004B7AFC" w:rsidRDefault="00000000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FELLOWSHIPS, HONORS &amp; AWARDS</w:t>
      </w:r>
    </w:p>
    <w:p w14:paraId="178F64E2" w14:textId="77777777" w:rsidR="004B7AFC" w:rsidRPr="00FD285B" w:rsidRDefault="004B7AFC">
      <w:pPr>
        <w:tabs>
          <w:tab w:val="left" w:pos="696"/>
        </w:tabs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715"/>
        <w:gridCol w:w="4775"/>
        <w:gridCol w:w="3060"/>
        <w:gridCol w:w="810"/>
      </w:tblGrid>
      <w:tr w:rsidR="001A6B15" w:rsidRPr="00C606FA" w14:paraId="6E087BD7" w14:textId="77777777" w:rsidTr="00DA67BA">
        <w:tc>
          <w:tcPr>
            <w:tcW w:w="9360" w:type="dxa"/>
            <w:gridSpan w:val="4"/>
          </w:tcPr>
          <w:p w14:paraId="7ABE351C" w14:textId="7CC90E8B" w:rsidR="001A6B15" w:rsidRPr="00C606FA" w:rsidRDefault="001A6B15" w:rsidP="00B63D21">
            <w:pPr>
              <w:rPr>
                <w:b/>
              </w:rPr>
            </w:pPr>
            <w:r w:rsidRPr="00C606FA">
              <w:rPr>
                <w:b/>
              </w:rPr>
              <w:t>Honors</w:t>
            </w:r>
          </w:p>
        </w:tc>
      </w:tr>
      <w:tr w:rsidR="00DA67BA" w:rsidRPr="00C606FA" w14:paraId="16AD60E0" w14:textId="77777777" w:rsidTr="00DA67BA">
        <w:tc>
          <w:tcPr>
            <w:tcW w:w="715" w:type="dxa"/>
          </w:tcPr>
          <w:p w14:paraId="4E36D567" w14:textId="28D6A1DE" w:rsidR="00DA67BA" w:rsidRPr="00C606FA" w:rsidRDefault="00DA67BA" w:rsidP="00B63D21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4775" w:type="dxa"/>
          </w:tcPr>
          <w:p w14:paraId="28A5B679" w14:textId="690807B8" w:rsidR="00DA67BA" w:rsidRPr="00C606FA" w:rsidRDefault="00DA67BA" w:rsidP="00B63D21">
            <w:r>
              <w:t>Outstanding Doctoral Student Award</w:t>
            </w:r>
          </w:p>
        </w:tc>
        <w:tc>
          <w:tcPr>
            <w:tcW w:w="3870" w:type="dxa"/>
            <w:gridSpan w:val="2"/>
          </w:tcPr>
          <w:p w14:paraId="2E4AA5DF" w14:textId="77777777" w:rsidR="00DA67BA" w:rsidRDefault="00DA67BA" w:rsidP="00DA67BA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 xml:space="preserve">, </w:t>
            </w:r>
          </w:p>
          <w:p w14:paraId="78560291" w14:textId="00CA23CC" w:rsidR="00DA67BA" w:rsidRPr="00C606FA" w:rsidRDefault="00DA67BA" w:rsidP="00DA67BA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</w:tr>
      <w:tr w:rsidR="003C488A" w:rsidRPr="00C606FA" w14:paraId="0AA8CC94" w14:textId="77777777" w:rsidTr="00DA67BA">
        <w:tc>
          <w:tcPr>
            <w:tcW w:w="715" w:type="dxa"/>
          </w:tcPr>
          <w:p w14:paraId="140DF572" w14:textId="1739E88A" w:rsidR="003C488A" w:rsidRPr="00C606FA" w:rsidRDefault="003C488A" w:rsidP="00B63D21">
            <w:pPr>
              <w:rPr>
                <w:bCs/>
              </w:rPr>
            </w:pPr>
            <w:r w:rsidRPr="00C606FA">
              <w:rPr>
                <w:bCs/>
              </w:rPr>
              <w:t>2021</w:t>
            </w:r>
          </w:p>
        </w:tc>
        <w:tc>
          <w:tcPr>
            <w:tcW w:w="4775" w:type="dxa"/>
          </w:tcPr>
          <w:p w14:paraId="3A21A4A9" w14:textId="77777777" w:rsidR="00C57072" w:rsidRDefault="003C488A" w:rsidP="00B63D21">
            <w:r w:rsidRPr="00C606FA">
              <w:t xml:space="preserve">Student Team Academic Excellence Award </w:t>
            </w:r>
          </w:p>
          <w:p w14:paraId="768DDB7F" w14:textId="5962B0B3" w:rsidR="003C488A" w:rsidRPr="00C606FA" w:rsidRDefault="003C488A" w:rsidP="00B63D21">
            <w:r w:rsidRPr="00C606FA">
              <w:t xml:space="preserve">for Apparel Studies Teaching Assistants </w:t>
            </w:r>
          </w:p>
        </w:tc>
        <w:tc>
          <w:tcPr>
            <w:tcW w:w="3870" w:type="dxa"/>
            <w:gridSpan w:val="2"/>
          </w:tcPr>
          <w:p w14:paraId="255F87E1" w14:textId="77777777" w:rsidR="001D4896" w:rsidRDefault="003C488A" w:rsidP="00B63D21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 w:rsidR="002F1B44"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 w:rsidR="001D4896">
              <w:rPr>
                <w:bCs/>
              </w:rPr>
              <w:t xml:space="preserve">, </w:t>
            </w:r>
          </w:p>
          <w:p w14:paraId="68F49945" w14:textId="766F42B8" w:rsidR="001D4896" w:rsidRPr="00C606FA" w:rsidRDefault="001D4896" w:rsidP="00B63D21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</w:tr>
      <w:tr w:rsidR="001D4896" w:rsidRPr="00C606FA" w14:paraId="442ECF76" w14:textId="77777777" w:rsidTr="00DA67BA">
        <w:tc>
          <w:tcPr>
            <w:tcW w:w="715" w:type="dxa"/>
          </w:tcPr>
          <w:p w14:paraId="08BCFB72" w14:textId="0B789093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2021</w:t>
            </w:r>
          </w:p>
        </w:tc>
        <w:tc>
          <w:tcPr>
            <w:tcW w:w="4775" w:type="dxa"/>
          </w:tcPr>
          <w:p w14:paraId="441C64CC" w14:textId="79D28C52" w:rsidR="00C57072" w:rsidRDefault="001D4896" w:rsidP="001D4896">
            <w:r w:rsidRPr="00C606FA">
              <w:t>Student Academic Excellence Award</w:t>
            </w:r>
            <w:r w:rsidR="00C57072">
              <w:t xml:space="preserve"> -</w:t>
            </w:r>
            <w:r w:rsidRPr="00C606FA">
              <w:t xml:space="preserve"> </w:t>
            </w:r>
          </w:p>
          <w:p w14:paraId="5507084C" w14:textId="27FA3051" w:rsidR="001D4896" w:rsidRPr="00C606FA" w:rsidRDefault="001D4896" w:rsidP="001D4896">
            <w:r w:rsidRPr="00C606FA">
              <w:t>Apparel Studies</w:t>
            </w:r>
          </w:p>
        </w:tc>
        <w:tc>
          <w:tcPr>
            <w:tcW w:w="3870" w:type="dxa"/>
            <w:gridSpan w:val="2"/>
          </w:tcPr>
          <w:p w14:paraId="608DCFCC" w14:textId="77777777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7AA918F1" w14:textId="3B69A10C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</w:tr>
      <w:tr w:rsidR="001D4896" w:rsidRPr="00C606FA" w14:paraId="70F28EE9" w14:textId="77777777" w:rsidTr="00DA67BA">
        <w:tc>
          <w:tcPr>
            <w:tcW w:w="715" w:type="dxa"/>
          </w:tcPr>
          <w:p w14:paraId="52D9A9B9" w14:textId="21488CCA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2020</w:t>
            </w:r>
          </w:p>
        </w:tc>
        <w:tc>
          <w:tcPr>
            <w:tcW w:w="4775" w:type="dxa"/>
          </w:tcPr>
          <w:p w14:paraId="0350FF78" w14:textId="5E6C4385" w:rsidR="001D4896" w:rsidRPr="00C606FA" w:rsidRDefault="001D4896" w:rsidP="001D4896">
            <w:r w:rsidRPr="00C606FA">
              <w:t>Mary Hoover Award for Teaching Excellence</w:t>
            </w:r>
          </w:p>
        </w:tc>
        <w:tc>
          <w:tcPr>
            <w:tcW w:w="3870" w:type="dxa"/>
            <w:gridSpan w:val="2"/>
          </w:tcPr>
          <w:p w14:paraId="78CD0273" w14:textId="77777777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29B71D7A" w14:textId="6BE3DDED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</w:tr>
      <w:tr w:rsidR="001D4896" w:rsidRPr="00C606FA" w14:paraId="47484E70" w14:textId="77777777" w:rsidTr="00DA67BA">
        <w:tc>
          <w:tcPr>
            <w:tcW w:w="9360" w:type="dxa"/>
            <w:gridSpan w:val="4"/>
          </w:tcPr>
          <w:p w14:paraId="7658C9F2" w14:textId="48AA5FF9" w:rsidR="001D4896" w:rsidRPr="00C606FA" w:rsidRDefault="001D4896" w:rsidP="001D4896">
            <w:pPr>
              <w:rPr>
                <w:b/>
              </w:rPr>
            </w:pPr>
            <w:r w:rsidRPr="00C606FA">
              <w:rPr>
                <w:b/>
              </w:rPr>
              <w:t>Grants</w:t>
            </w:r>
          </w:p>
        </w:tc>
      </w:tr>
      <w:tr w:rsidR="00B83B96" w:rsidRPr="00C606FA" w14:paraId="2FA614A2" w14:textId="77777777" w:rsidTr="00DA67BA">
        <w:tc>
          <w:tcPr>
            <w:tcW w:w="715" w:type="dxa"/>
          </w:tcPr>
          <w:p w14:paraId="4C199255" w14:textId="6A8957FF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4775" w:type="dxa"/>
          </w:tcPr>
          <w:p w14:paraId="3201AF26" w14:textId="77777777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Design Graduate Program Scholarship and </w:t>
            </w:r>
          </w:p>
          <w:p w14:paraId="0C0F96E8" w14:textId="05A912A9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Creative Project Grant </w:t>
            </w:r>
          </w:p>
        </w:tc>
        <w:tc>
          <w:tcPr>
            <w:tcW w:w="3060" w:type="dxa"/>
          </w:tcPr>
          <w:p w14:paraId="423D864E" w14:textId="77777777" w:rsidR="00B83B96" w:rsidRPr="00721BDD" w:rsidRDefault="00B83B96" w:rsidP="00B83B96">
            <w:pPr>
              <w:rPr>
                <w:bCs/>
              </w:rPr>
            </w:pPr>
            <w:r w:rsidRPr="00721BDD">
              <w:rPr>
                <w:bCs/>
              </w:rPr>
              <w:t>University of Minnesota,</w:t>
            </w:r>
          </w:p>
          <w:p w14:paraId="4D1CF575" w14:textId="4D563EEB" w:rsidR="00B83B96" w:rsidRPr="00C606FA" w:rsidRDefault="00B83B96" w:rsidP="00B83B96">
            <w:pPr>
              <w:rPr>
                <w:bCs/>
              </w:rPr>
            </w:pPr>
            <w:r w:rsidRPr="00721BDD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6B0165AA" w14:textId="00B89C62" w:rsidR="00B83B96" w:rsidRPr="00C606FA" w:rsidRDefault="00B83B96" w:rsidP="00B83B96">
            <w:pPr>
              <w:jc w:val="right"/>
              <w:rPr>
                <w:bCs/>
              </w:rPr>
            </w:pPr>
            <w:r w:rsidRPr="00721BDD">
              <w:rPr>
                <w:bCs/>
              </w:rPr>
              <w:t>$2254</w:t>
            </w:r>
          </w:p>
        </w:tc>
      </w:tr>
      <w:tr w:rsidR="001D4896" w:rsidRPr="00C606FA" w14:paraId="11F6ADAF" w14:textId="77777777" w:rsidTr="00DA67BA">
        <w:tc>
          <w:tcPr>
            <w:tcW w:w="715" w:type="dxa"/>
          </w:tcPr>
          <w:p w14:paraId="38D4F574" w14:textId="12F92D35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2022</w:t>
            </w:r>
          </w:p>
        </w:tc>
        <w:tc>
          <w:tcPr>
            <w:tcW w:w="4775" w:type="dxa"/>
          </w:tcPr>
          <w:p w14:paraId="000FA020" w14:textId="77777777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 xml:space="preserve">The Council of Graduate Students Research </w:t>
            </w:r>
          </w:p>
          <w:p w14:paraId="5CD92334" w14:textId="31E7BFD3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 xml:space="preserve">Support Grant </w:t>
            </w:r>
          </w:p>
        </w:tc>
        <w:tc>
          <w:tcPr>
            <w:tcW w:w="3060" w:type="dxa"/>
          </w:tcPr>
          <w:p w14:paraId="702E09EC" w14:textId="259754FE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 Minnesota</w:t>
            </w:r>
          </w:p>
          <w:p w14:paraId="11286759" w14:textId="6E027ACD" w:rsidR="001D4896" w:rsidRPr="00C606FA" w:rsidRDefault="001D4896" w:rsidP="001D4896">
            <w:pPr>
              <w:rPr>
                <w:bCs/>
              </w:rPr>
            </w:pPr>
          </w:p>
        </w:tc>
        <w:tc>
          <w:tcPr>
            <w:tcW w:w="810" w:type="dxa"/>
          </w:tcPr>
          <w:p w14:paraId="7664BEBF" w14:textId="0A06CAB0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$500</w:t>
            </w:r>
          </w:p>
        </w:tc>
      </w:tr>
      <w:tr w:rsidR="001D4896" w:rsidRPr="00C606FA" w14:paraId="0D76A170" w14:textId="77777777" w:rsidTr="00DA67BA">
        <w:tc>
          <w:tcPr>
            <w:tcW w:w="715" w:type="dxa"/>
          </w:tcPr>
          <w:p w14:paraId="53A62D9F" w14:textId="05978A46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2020</w:t>
            </w:r>
          </w:p>
        </w:tc>
        <w:tc>
          <w:tcPr>
            <w:tcW w:w="4775" w:type="dxa"/>
          </w:tcPr>
          <w:p w14:paraId="29311C55" w14:textId="0B68F241" w:rsidR="001D4896" w:rsidRPr="00EE1238" w:rsidRDefault="001D4896" w:rsidP="001D4896">
            <w:pPr>
              <w:rPr>
                <w:bCs/>
              </w:rPr>
            </w:pPr>
            <w:r w:rsidRPr="00EE1238">
              <w:rPr>
                <w:bCs/>
              </w:rPr>
              <w:t>Craft Research Fund Grant</w:t>
            </w:r>
            <w:r w:rsidR="00C57072">
              <w:rPr>
                <w:bCs/>
              </w:rPr>
              <w:t xml:space="preserve">, </w:t>
            </w:r>
            <w:r w:rsidRPr="00EE1238">
              <w:rPr>
                <w:bCs/>
              </w:rPr>
              <w:t>Graduate Grant</w:t>
            </w:r>
          </w:p>
        </w:tc>
        <w:tc>
          <w:tcPr>
            <w:tcW w:w="3060" w:type="dxa"/>
          </w:tcPr>
          <w:p w14:paraId="39DC6215" w14:textId="7AF9478C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Center for Craft</w:t>
            </w:r>
          </w:p>
        </w:tc>
        <w:tc>
          <w:tcPr>
            <w:tcW w:w="810" w:type="dxa"/>
          </w:tcPr>
          <w:p w14:paraId="56AB8769" w14:textId="28AD4265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$4804</w:t>
            </w:r>
          </w:p>
        </w:tc>
      </w:tr>
      <w:tr w:rsidR="001D4896" w:rsidRPr="00C606FA" w14:paraId="59EC73AD" w14:textId="77777777" w:rsidTr="00DA67BA">
        <w:tc>
          <w:tcPr>
            <w:tcW w:w="9360" w:type="dxa"/>
            <w:gridSpan w:val="4"/>
          </w:tcPr>
          <w:p w14:paraId="75B4B742" w14:textId="77777777" w:rsidR="00CC283F" w:rsidRDefault="00CC283F" w:rsidP="001D4896">
            <w:pPr>
              <w:rPr>
                <w:b/>
              </w:rPr>
            </w:pPr>
          </w:p>
          <w:p w14:paraId="21EE9C3C" w14:textId="22997F48" w:rsidR="001D4896" w:rsidRPr="00C606FA" w:rsidRDefault="001D4896" w:rsidP="001D4896">
            <w:pPr>
              <w:rPr>
                <w:b/>
              </w:rPr>
            </w:pPr>
            <w:r>
              <w:rPr>
                <w:b/>
              </w:rPr>
              <w:t xml:space="preserve">Awards, </w:t>
            </w:r>
            <w:r w:rsidRPr="00C606FA">
              <w:rPr>
                <w:b/>
              </w:rPr>
              <w:t>Fellowships &amp; Scholarships</w:t>
            </w:r>
          </w:p>
        </w:tc>
      </w:tr>
      <w:tr w:rsidR="00D85A28" w:rsidRPr="00C606FA" w14:paraId="46E546AD" w14:textId="77777777" w:rsidTr="00DA67BA">
        <w:tc>
          <w:tcPr>
            <w:tcW w:w="715" w:type="dxa"/>
          </w:tcPr>
          <w:p w14:paraId="6AAD53FB" w14:textId="2B8004AE" w:rsidR="00D85A28" w:rsidRPr="00C606FA" w:rsidRDefault="00D85A28" w:rsidP="001D4896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4775" w:type="dxa"/>
          </w:tcPr>
          <w:p w14:paraId="167BBD6C" w14:textId="41AD56D2" w:rsidR="00D85A28" w:rsidRPr="00D85A28" w:rsidRDefault="00D85A28" w:rsidP="001D4896">
            <w:r>
              <w:t xml:space="preserve">2024 Best </w:t>
            </w:r>
            <w:r>
              <w:rPr>
                <w:i/>
                <w:iCs/>
              </w:rPr>
              <w:t xml:space="preserve">Ergonomics in Design </w:t>
            </w:r>
            <w:r>
              <w:t>Paper Award</w:t>
            </w:r>
          </w:p>
        </w:tc>
        <w:tc>
          <w:tcPr>
            <w:tcW w:w="3060" w:type="dxa"/>
          </w:tcPr>
          <w:p w14:paraId="241E87AB" w14:textId="6D005AEE" w:rsidR="00D85A28" w:rsidRPr="00C606FA" w:rsidRDefault="00D85A28" w:rsidP="001D4896">
            <w:pPr>
              <w:rPr>
                <w:bCs/>
              </w:rPr>
            </w:pPr>
            <w:r>
              <w:rPr>
                <w:bCs/>
              </w:rPr>
              <w:t>Human Factors and Ergonomics Society</w:t>
            </w:r>
          </w:p>
        </w:tc>
        <w:tc>
          <w:tcPr>
            <w:tcW w:w="810" w:type="dxa"/>
          </w:tcPr>
          <w:p w14:paraId="42475DC6" w14:textId="77777777" w:rsidR="00D85A28" w:rsidRPr="00C606FA" w:rsidRDefault="00D85A28" w:rsidP="001D4896">
            <w:pPr>
              <w:jc w:val="right"/>
              <w:rPr>
                <w:bCs/>
              </w:rPr>
            </w:pPr>
          </w:p>
        </w:tc>
      </w:tr>
      <w:tr w:rsidR="001D4896" w:rsidRPr="00C606FA" w14:paraId="7C7D2A88" w14:textId="77777777" w:rsidTr="00DA67BA">
        <w:tc>
          <w:tcPr>
            <w:tcW w:w="715" w:type="dxa"/>
          </w:tcPr>
          <w:p w14:paraId="7E4B7243" w14:textId="0FC38D7A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2022</w:t>
            </w:r>
          </w:p>
        </w:tc>
        <w:tc>
          <w:tcPr>
            <w:tcW w:w="4775" w:type="dxa"/>
          </w:tcPr>
          <w:p w14:paraId="0EFACDEF" w14:textId="77777777" w:rsidR="001D4896" w:rsidRDefault="001D4896" w:rsidP="001D4896">
            <w:r w:rsidRPr="00C606FA">
              <w:t xml:space="preserve">Robert C. </w:t>
            </w:r>
            <w:proofErr w:type="spellStart"/>
            <w:r w:rsidRPr="00C606FA">
              <w:t>Hillestad</w:t>
            </w:r>
            <w:proofErr w:type="spellEnd"/>
            <w:r w:rsidRPr="00C606FA">
              <w:t xml:space="preserve"> Fellowship: </w:t>
            </w:r>
          </w:p>
          <w:p w14:paraId="5B22FC4C" w14:textId="77777777" w:rsidR="00C57072" w:rsidRDefault="001D4896" w:rsidP="001D4896">
            <w:r w:rsidRPr="00C606FA">
              <w:t xml:space="preserve">Outstanding Graduate Student in the </w:t>
            </w:r>
          </w:p>
          <w:p w14:paraId="2F6B6628" w14:textId="0B05087B" w:rsidR="001D4896" w:rsidRPr="00C606FA" w:rsidRDefault="001D4896" w:rsidP="001D4896">
            <w:r w:rsidRPr="00C606FA">
              <w:t xml:space="preserve">Study of Historic Textiles Award </w:t>
            </w:r>
          </w:p>
        </w:tc>
        <w:tc>
          <w:tcPr>
            <w:tcW w:w="3060" w:type="dxa"/>
          </w:tcPr>
          <w:p w14:paraId="5C2621DF" w14:textId="03BC74C4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International Textile and Apparel Association</w:t>
            </w:r>
          </w:p>
        </w:tc>
        <w:tc>
          <w:tcPr>
            <w:tcW w:w="810" w:type="dxa"/>
          </w:tcPr>
          <w:p w14:paraId="3DEE5D46" w14:textId="43355970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$3000</w:t>
            </w:r>
          </w:p>
        </w:tc>
      </w:tr>
      <w:tr w:rsidR="001D4896" w:rsidRPr="00C606FA" w14:paraId="57B57E01" w14:textId="77777777" w:rsidTr="00DA67BA">
        <w:tc>
          <w:tcPr>
            <w:tcW w:w="715" w:type="dxa"/>
          </w:tcPr>
          <w:p w14:paraId="21A224A1" w14:textId="27EDD3D1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2021</w:t>
            </w:r>
          </w:p>
        </w:tc>
        <w:tc>
          <w:tcPr>
            <w:tcW w:w="4775" w:type="dxa"/>
          </w:tcPr>
          <w:p w14:paraId="6464008A" w14:textId="61372320" w:rsidR="001D4896" w:rsidRPr="00C606FA" w:rsidRDefault="001D4896" w:rsidP="001D4896">
            <w:r w:rsidRPr="00C606FA">
              <w:t>Seminar Fellowship</w:t>
            </w:r>
          </w:p>
        </w:tc>
        <w:tc>
          <w:tcPr>
            <w:tcW w:w="3060" w:type="dxa"/>
          </w:tcPr>
          <w:p w14:paraId="6B7595FB" w14:textId="13EE1D29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American Quilt Study Group</w:t>
            </w:r>
          </w:p>
        </w:tc>
        <w:tc>
          <w:tcPr>
            <w:tcW w:w="810" w:type="dxa"/>
          </w:tcPr>
          <w:p w14:paraId="1907B4F3" w14:textId="498096CC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$410</w:t>
            </w:r>
          </w:p>
        </w:tc>
      </w:tr>
      <w:tr w:rsidR="001D4896" w:rsidRPr="00C606FA" w14:paraId="190F7025" w14:textId="77777777" w:rsidTr="00DA67BA">
        <w:tc>
          <w:tcPr>
            <w:tcW w:w="715" w:type="dxa"/>
          </w:tcPr>
          <w:p w14:paraId="3A6BED03" w14:textId="4C9D0F10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2019</w:t>
            </w:r>
          </w:p>
        </w:tc>
        <w:tc>
          <w:tcPr>
            <w:tcW w:w="4775" w:type="dxa"/>
          </w:tcPr>
          <w:p w14:paraId="59705C69" w14:textId="369FC2DD" w:rsidR="001D4896" w:rsidRPr="00C606FA" w:rsidRDefault="001D4896" w:rsidP="001D4896">
            <w:proofErr w:type="spellStart"/>
            <w:r w:rsidRPr="00C606FA">
              <w:t>Oris</w:t>
            </w:r>
            <w:proofErr w:type="spellEnd"/>
            <w:r w:rsidRPr="00C606FA">
              <w:t xml:space="preserve"> Glisson Fellowship: Outstanding Beginning Masters Student Award</w:t>
            </w:r>
          </w:p>
        </w:tc>
        <w:tc>
          <w:tcPr>
            <w:tcW w:w="3060" w:type="dxa"/>
          </w:tcPr>
          <w:p w14:paraId="07F8C2A1" w14:textId="16D48986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International Textile and Apparel Association</w:t>
            </w:r>
          </w:p>
        </w:tc>
        <w:tc>
          <w:tcPr>
            <w:tcW w:w="810" w:type="dxa"/>
          </w:tcPr>
          <w:p w14:paraId="6D4F5F7F" w14:textId="20CEABC2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$1000</w:t>
            </w:r>
          </w:p>
        </w:tc>
      </w:tr>
      <w:tr w:rsidR="001D4896" w:rsidRPr="00C606FA" w14:paraId="776E9F24" w14:textId="77777777" w:rsidTr="00DA67BA">
        <w:tc>
          <w:tcPr>
            <w:tcW w:w="715" w:type="dxa"/>
          </w:tcPr>
          <w:p w14:paraId="262446AF" w14:textId="2E3A3B9D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2019</w:t>
            </w:r>
          </w:p>
        </w:tc>
        <w:tc>
          <w:tcPr>
            <w:tcW w:w="4775" w:type="dxa"/>
          </w:tcPr>
          <w:p w14:paraId="58B86863" w14:textId="296BB482" w:rsidR="001D4896" w:rsidRPr="00C606FA" w:rsidRDefault="001D4896" w:rsidP="001D4896">
            <w:r w:rsidRPr="00C606FA">
              <w:t xml:space="preserve">Nancy Owens Bryant Fellowship Award </w:t>
            </w:r>
          </w:p>
        </w:tc>
        <w:tc>
          <w:tcPr>
            <w:tcW w:w="3060" w:type="dxa"/>
          </w:tcPr>
          <w:p w14:paraId="6FBCCC6E" w14:textId="77777777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35897C60" w14:textId="38FB8A87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0BAFEEF3" w14:textId="72A6C393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$2000</w:t>
            </w:r>
          </w:p>
        </w:tc>
      </w:tr>
      <w:tr w:rsidR="001D4896" w:rsidRPr="00C606FA" w14:paraId="1BA9696D" w14:textId="77777777" w:rsidTr="00DA67BA">
        <w:tc>
          <w:tcPr>
            <w:tcW w:w="715" w:type="dxa"/>
          </w:tcPr>
          <w:p w14:paraId="5E850C4F" w14:textId="5CC96D1E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2019</w:t>
            </w:r>
          </w:p>
        </w:tc>
        <w:tc>
          <w:tcPr>
            <w:tcW w:w="4775" w:type="dxa"/>
          </w:tcPr>
          <w:p w14:paraId="31360D5D" w14:textId="17271DC1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Buckman Fellowship Award</w:t>
            </w:r>
          </w:p>
        </w:tc>
        <w:tc>
          <w:tcPr>
            <w:tcW w:w="3060" w:type="dxa"/>
          </w:tcPr>
          <w:p w14:paraId="75846AE1" w14:textId="77777777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01AB7A63" w14:textId="740542C7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780CBC86" w14:textId="69903226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$2000</w:t>
            </w:r>
          </w:p>
        </w:tc>
      </w:tr>
      <w:tr w:rsidR="001D4896" w:rsidRPr="00C606FA" w14:paraId="47E262CF" w14:textId="77777777" w:rsidTr="00DA67BA">
        <w:tc>
          <w:tcPr>
            <w:tcW w:w="715" w:type="dxa"/>
          </w:tcPr>
          <w:p w14:paraId="680F4D80" w14:textId="77777777" w:rsidR="00D85A28" w:rsidRDefault="00D85A28" w:rsidP="001D4896">
            <w:pPr>
              <w:rPr>
                <w:bCs/>
              </w:rPr>
            </w:pPr>
          </w:p>
          <w:p w14:paraId="106F3F43" w14:textId="5570EBB4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lastRenderedPageBreak/>
              <w:t>2018</w:t>
            </w:r>
          </w:p>
        </w:tc>
        <w:tc>
          <w:tcPr>
            <w:tcW w:w="4775" w:type="dxa"/>
          </w:tcPr>
          <w:p w14:paraId="37E3C48D" w14:textId="77777777" w:rsidR="00D85A28" w:rsidRDefault="00D85A28" w:rsidP="001D4896">
            <w:pPr>
              <w:rPr>
                <w:bCs/>
              </w:rPr>
            </w:pPr>
          </w:p>
          <w:p w14:paraId="16DA9AD3" w14:textId="65F30A6C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lastRenderedPageBreak/>
              <w:t>Marilyn DeLong Fellowship Award</w:t>
            </w:r>
          </w:p>
        </w:tc>
        <w:tc>
          <w:tcPr>
            <w:tcW w:w="3060" w:type="dxa"/>
          </w:tcPr>
          <w:p w14:paraId="4494889E" w14:textId="77777777" w:rsidR="00D85A28" w:rsidRDefault="00D85A28" w:rsidP="001D4896">
            <w:pPr>
              <w:rPr>
                <w:bCs/>
              </w:rPr>
            </w:pPr>
          </w:p>
          <w:p w14:paraId="70362D48" w14:textId="37F81D9B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lastRenderedPageBreak/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5B724DF1" w14:textId="0E7E25CA" w:rsidR="00D47E2A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5C85A7AB" w14:textId="77777777" w:rsidR="00D85A28" w:rsidRDefault="00D85A28" w:rsidP="001D4896">
            <w:pPr>
              <w:jc w:val="right"/>
              <w:rPr>
                <w:bCs/>
              </w:rPr>
            </w:pPr>
          </w:p>
          <w:p w14:paraId="667F9775" w14:textId="1149EFEA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lastRenderedPageBreak/>
              <w:t>$5000</w:t>
            </w:r>
          </w:p>
        </w:tc>
      </w:tr>
      <w:tr w:rsidR="001D4896" w:rsidRPr="00C606FA" w14:paraId="09581C87" w14:textId="77777777" w:rsidTr="00DA67BA">
        <w:tc>
          <w:tcPr>
            <w:tcW w:w="715" w:type="dxa"/>
          </w:tcPr>
          <w:p w14:paraId="6601D311" w14:textId="035489FD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2018</w:t>
            </w:r>
          </w:p>
        </w:tc>
        <w:tc>
          <w:tcPr>
            <w:tcW w:w="4775" w:type="dxa"/>
          </w:tcPr>
          <w:p w14:paraId="6F0B1B2D" w14:textId="07530C80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Buckman Fellowship Award</w:t>
            </w:r>
          </w:p>
        </w:tc>
        <w:tc>
          <w:tcPr>
            <w:tcW w:w="3060" w:type="dxa"/>
          </w:tcPr>
          <w:p w14:paraId="304D27E0" w14:textId="77777777" w:rsidR="001D4896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181E7A12" w14:textId="1AFF9026" w:rsidR="001D4896" w:rsidRPr="00C606FA" w:rsidRDefault="001D4896" w:rsidP="001D48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32051DE1" w14:textId="787F6D4D" w:rsidR="001D4896" w:rsidRPr="00C606FA" w:rsidRDefault="001D4896" w:rsidP="001D48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$2000</w:t>
            </w:r>
          </w:p>
        </w:tc>
      </w:tr>
      <w:tr w:rsidR="001D4896" w:rsidRPr="00C606FA" w14:paraId="167F1AD6" w14:textId="77777777" w:rsidTr="00DA67BA">
        <w:tc>
          <w:tcPr>
            <w:tcW w:w="9360" w:type="dxa"/>
            <w:gridSpan w:val="4"/>
          </w:tcPr>
          <w:p w14:paraId="40AF0C7E" w14:textId="1F71DA21" w:rsidR="001D4896" w:rsidRPr="00C606FA" w:rsidRDefault="001D4896" w:rsidP="001D4896">
            <w:pPr>
              <w:rPr>
                <w:b/>
              </w:rPr>
            </w:pPr>
            <w:r w:rsidRPr="00C606FA">
              <w:rPr>
                <w:b/>
              </w:rPr>
              <w:t>Conference Travel</w:t>
            </w:r>
            <w:r>
              <w:rPr>
                <w:b/>
              </w:rPr>
              <w:t xml:space="preserve"> Awards</w:t>
            </w:r>
          </w:p>
        </w:tc>
      </w:tr>
      <w:tr w:rsidR="00DA67BA" w:rsidRPr="00C606FA" w14:paraId="32C609A9" w14:textId="77777777" w:rsidTr="00DA67BA">
        <w:tc>
          <w:tcPr>
            <w:tcW w:w="715" w:type="dxa"/>
          </w:tcPr>
          <w:p w14:paraId="4C1834A5" w14:textId="5106F3DB" w:rsidR="00DA67BA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4775" w:type="dxa"/>
          </w:tcPr>
          <w:p w14:paraId="57A8747C" w14:textId="2836398C" w:rsidR="00DA67BA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Adele Filene Student Presenter Grant</w:t>
            </w:r>
          </w:p>
        </w:tc>
        <w:tc>
          <w:tcPr>
            <w:tcW w:w="3060" w:type="dxa"/>
          </w:tcPr>
          <w:p w14:paraId="74898B04" w14:textId="17DA5A28" w:rsidR="00DA67BA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Costume Society of America</w:t>
            </w:r>
          </w:p>
        </w:tc>
        <w:tc>
          <w:tcPr>
            <w:tcW w:w="810" w:type="dxa"/>
          </w:tcPr>
          <w:p w14:paraId="5BA70DB7" w14:textId="71DB47D2" w:rsidR="00DA67BA" w:rsidRPr="00C606FA" w:rsidRDefault="00DA67BA" w:rsidP="00B83B96">
            <w:pPr>
              <w:jc w:val="right"/>
              <w:rPr>
                <w:bCs/>
              </w:rPr>
            </w:pPr>
            <w:r>
              <w:rPr>
                <w:bCs/>
              </w:rPr>
              <w:t>$600</w:t>
            </w:r>
          </w:p>
        </w:tc>
      </w:tr>
      <w:tr w:rsidR="00DA67BA" w:rsidRPr="00C606FA" w14:paraId="5861EC62" w14:textId="77777777" w:rsidTr="00DA67BA">
        <w:tc>
          <w:tcPr>
            <w:tcW w:w="715" w:type="dxa"/>
          </w:tcPr>
          <w:p w14:paraId="174EE6C6" w14:textId="00BCE217" w:rsidR="00DA67BA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4775" w:type="dxa"/>
          </w:tcPr>
          <w:p w14:paraId="48F7E6A9" w14:textId="493060FC" w:rsidR="00DA67BA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Midwest Region Student Travel Award</w:t>
            </w:r>
          </w:p>
        </w:tc>
        <w:tc>
          <w:tcPr>
            <w:tcW w:w="3060" w:type="dxa"/>
          </w:tcPr>
          <w:p w14:paraId="64960E2C" w14:textId="77777777" w:rsidR="00DA67BA" w:rsidRDefault="00DA67BA" w:rsidP="00B83B96">
            <w:pPr>
              <w:rPr>
                <w:bCs/>
              </w:rPr>
            </w:pPr>
            <w:r>
              <w:rPr>
                <w:bCs/>
              </w:rPr>
              <w:t>Costume Society of America,</w:t>
            </w:r>
          </w:p>
          <w:p w14:paraId="6958CC17" w14:textId="04203DB4" w:rsidR="00DC40DC" w:rsidRPr="00C606FA" w:rsidRDefault="00DA67BA" w:rsidP="00B83B96">
            <w:pPr>
              <w:rPr>
                <w:bCs/>
              </w:rPr>
            </w:pPr>
            <w:r>
              <w:rPr>
                <w:bCs/>
              </w:rPr>
              <w:t>Midwestern Region</w:t>
            </w:r>
          </w:p>
        </w:tc>
        <w:tc>
          <w:tcPr>
            <w:tcW w:w="810" w:type="dxa"/>
          </w:tcPr>
          <w:p w14:paraId="0E9A8160" w14:textId="6A52C28F" w:rsidR="00DA67BA" w:rsidRPr="00C606FA" w:rsidRDefault="00DA67BA" w:rsidP="00B83B96">
            <w:pPr>
              <w:jc w:val="right"/>
              <w:rPr>
                <w:bCs/>
              </w:rPr>
            </w:pPr>
            <w:r>
              <w:rPr>
                <w:bCs/>
              </w:rPr>
              <w:t>$750</w:t>
            </w:r>
          </w:p>
        </w:tc>
      </w:tr>
      <w:tr w:rsidR="00A2263A" w:rsidRPr="00C606FA" w14:paraId="60E2A18D" w14:textId="77777777" w:rsidTr="00DA67BA">
        <w:tc>
          <w:tcPr>
            <w:tcW w:w="715" w:type="dxa"/>
          </w:tcPr>
          <w:p w14:paraId="4D0C3AD2" w14:textId="61585898" w:rsidR="00A2263A" w:rsidRPr="00C606FA" w:rsidRDefault="00A2263A" w:rsidP="00B83B96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4775" w:type="dxa"/>
          </w:tcPr>
          <w:p w14:paraId="611578D7" w14:textId="77777777" w:rsidR="00A2263A" w:rsidRDefault="00A2263A" w:rsidP="00A2263A">
            <w:pPr>
              <w:rPr>
                <w:bCs/>
              </w:rPr>
            </w:pPr>
            <w:r w:rsidRPr="00C606FA">
              <w:rPr>
                <w:bCs/>
              </w:rPr>
              <w:t xml:space="preserve">Design Graduate Program Student </w:t>
            </w:r>
          </w:p>
          <w:p w14:paraId="693961A7" w14:textId="0FC9C6CC" w:rsidR="00A2263A" w:rsidRPr="00C606FA" w:rsidRDefault="00A2263A" w:rsidP="00A2263A">
            <w:pPr>
              <w:rPr>
                <w:bCs/>
              </w:rPr>
            </w:pPr>
            <w:r w:rsidRPr="00C606FA">
              <w:rPr>
                <w:bCs/>
              </w:rPr>
              <w:t>Conference Presentation Fund</w:t>
            </w:r>
          </w:p>
        </w:tc>
        <w:tc>
          <w:tcPr>
            <w:tcW w:w="3060" w:type="dxa"/>
          </w:tcPr>
          <w:p w14:paraId="067C5069" w14:textId="77777777" w:rsidR="00A2263A" w:rsidRDefault="00A2263A" w:rsidP="00A2263A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59643BED" w14:textId="6A2580E4" w:rsidR="00A2263A" w:rsidRPr="00C606FA" w:rsidRDefault="00A2263A" w:rsidP="00A2263A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755BE164" w14:textId="7B58C5C7" w:rsidR="00A2263A" w:rsidRPr="00C606FA" w:rsidRDefault="00A2263A" w:rsidP="00B83B96">
            <w:pPr>
              <w:jc w:val="right"/>
              <w:rPr>
                <w:bCs/>
              </w:rPr>
            </w:pPr>
            <w:r>
              <w:rPr>
                <w:bCs/>
              </w:rPr>
              <w:t>$300</w:t>
            </w:r>
          </w:p>
        </w:tc>
      </w:tr>
      <w:tr w:rsidR="00B83B96" w:rsidRPr="00C606FA" w14:paraId="45AAFCFE" w14:textId="77777777" w:rsidTr="00DA67BA">
        <w:tc>
          <w:tcPr>
            <w:tcW w:w="715" w:type="dxa"/>
          </w:tcPr>
          <w:p w14:paraId="2E7EECF6" w14:textId="602FA8A4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4775" w:type="dxa"/>
          </w:tcPr>
          <w:p w14:paraId="1F65859B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Design Graduate Program Student </w:t>
            </w:r>
          </w:p>
          <w:p w14:paraId="56556FC2" w14:textId="14C33F9D" w:rsidR="00B83B96" w:rsidRPr="002F1B44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Conference Presentation Fund </w:t>
            </w:r>
          </w:p>
        </w:tc>
        <w:tc>
          <w:tcPr>
            <w:tcW w:w="3060" w:type="dxa"/>
          </w:tcPr>
          <w:p w14:paraId="216C1545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26AD4FE0" w14:textId="4A78CA7D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20D27A4F" w14:textId="16FCEFC2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$1</w:t>
            </w:r>
            <w:r>
              <w:rPr>
                <w:bCs/>
              </w:rPr>
              <w:t>000</w:t>
            </w:r>
          </w:p>
        </w:tc>
      </w:tr>
      <w:tr w:rsidR="00B83B96" w:rsidRPr="00C606FA" w14:paraId="6615793B" w14:textId="77777777" w:rsidTr="00DA67BA">
        <w:tc>
          <w:tcPr>
            <w:tcW w:w="715" w:type="dxa"/>
          </w:tcPr>
          <w:p w14:paraId="2300A882" w14:textId="70417599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2022</w:t>
            </w:r>
          </w:p>
        </w:tc>
        <w:tc>
          <w:tcPr>
            <w:tcW w:w="4775" w:type="dxa"/>
          </w:tcPr>
          <w:p w14:paraId="1A496858" w14:textId="77777777" w:rsidR="00B83B96" w:rsidRDefault="00B83B96" w:rsidP="00B83B96">
            <w:pPr>
              <w:tabs>
                <w:tab w:val="left" w:pos="696"/>
              </w:tabs>
            </w:pPr>
            <w:r w:rsidRPr="00C606FA">
              <w:t xml:space="preserve">Pat Warner Museum Studies </w:t>
            </w:r>
          </w:p>
          <w:p w14:paraId="6B4D45B0" w14:textId="0D34B1E4" w:rsidR="00B83B96" w:rsidRPr="00C606FA" w:rsidRDefault="00B83B96" w:rsidP="00B83B96">
            <w:pPr>
              <w:rPr>
                <w:bCs/>
                <w:i/>
                <w:iCs/>
              </w:rPr>
            </w:pPr>
            <w:r w:rsidRPr="00C606FA">
              <w:t xml:space="preserve">Professional Development Fund </w:t>
            </w:r>
          </w:p>
        </w:tc>
        <w:tc>
          <w:tcPr>
            <w:tcW w:w="3060" w:type="dxa"/>
          </w:tcPr>
          <w:p w14:paraId="39993AF7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 Minnesota</w:t>
            </w:r>
            <w:r>
              <w:rPr>
                <w:bCs/>
              </w:rPr>
              <w:t>,</w:t>
            </w:r>
          </w:p>
          <w:p w14:paraId="0E774F33" w14:textId="4677E5FB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Goldstein Museum of Design</w:t>
            </w:r>
          </w:p>
        </w:tc>
        <w:tc>
          <w:tcPr>
            <w:tcW w:w="810" w:type="dxa"/>
          </w:tcPr>
          <w:p w14:paraId="5B6C5569" w14:textId="00BE9645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$1000</w:t>
            </w:r>
          </w:p>
        </w:tc>
      </w:tr>
      <w:tr w:rsidR="00B83B96" w:rsidRPr="00C606FA" w14:paraId="263582C9" w14:textId="77777777" w:rsidTr="00DA67BA">
        <w:tc>
          <w:tcPr>
            <w:tcW w:w="715" w:type="dxa"/>
          </w:tcPr>
          <w:p w14:paraId="7E7FBF44" w14:textId="63E277F3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2022</w:t>
            </w:r>
          </w:p>
        </w:tc>
        <w:tc>
          <w:tcPr>
            <w:tcW w:w="4775" w:type="dxa"/>
          </w:tcPr>
          <w:p w14:paraId="02208364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The Council of Graduate Students </w:t>
            </w:r>
          </w:p>
          <w:p w14:paraId="05D99841" w14:textId="345D4C33" w:rsidR="00B83B96" w:rsidRPr="00C606FA" w:rsidRDefault="00B83B96" w:rsidP="00B83B96">
            <w:pPr>
              <w:tabs>
                <w:tab w:val="left" w:pos="696"/>
              </w:tabs>
            </w:pPr>
            <w:r w:rsidRPr="00C606FA">
              <w:rPr>
                <w:bCs/>
              </w:rPr>
              <w:t>Conference Grant</w:t>
            </w:r>
          </w:p>
        </w:tc>
        <w:tc>
          <w:tcPr>
            <w:tcW w:w="3060" w:type="dxa"/>
          </w:tcPr>
          <w:p w14:paraId="07B2B588" w14:textId="7A411532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 Minnesota</w:t>
            </w:r>
          </w:p>
        </w:tc>
        <w:tc>
          <w:tcPr>
            <w:tcW w:w="810" w:type="dxa"/>
          </w:tcPr>
          <w:p w14:paraId="64C2F4C8" w14:textId="2DD719C0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$900</w:t>
            </w:r>
          </w:p>
        </w:tc>
      </w:tr>
      <w:tr w:rsidR="00B83B96" w:rsidRPr="00C606FA" w14:paraId="1DAA9ED0" w14:textId="77777777" w:rsidTr="00DA67BA">
        <w:tc>
          <w:tcPr>
            <w:tcW w:w="715" w:type="dxa"/>
          </w:tcPr>
          <w:p w14:paraId="2019A48D" w14:textId="41B574BD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2021</w:t>
            </w:r>
          </w:p>
        </w:tc>
        <w:tc>
          <w:tcPr>
            <w:tcW w:w="4775" w:type="dxa"/>
          </w:tcPr>
          <w:p w14:paraId="076B1BE4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Design Graduate Program Student </w:t>
            </w:r>
          </w:p>
          <w:p w14:paraId="12CA8147" w14:textId="4621529D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Conference Presentation Fund</w:t>
            </w:r>
          </w:p>
        </w:tc>
        <w:tc>
          <w:tcPr>
            <w:tcW w:w="3060" w:type="dxa"/>
          </w:tcPr>
          <w:p w14:paraId="09FF6A30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7DCE4247" w14:textId="26995934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3F3CE1AE" w14:textId="4DC12C76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$1000</w:t>
            </w:r>
          </w:p>
        </w:tc>
      </w:tr>
      <w:tr w:rsidR="00B83B96" w:rsidRPr="00C606FA" w14:paraId="7F43ED1C" w14:textId="77777777" w:rsidTr="00DA67BA">
        <w:tc>
          <w:tcPr>
            <w:tcW w:w="715" w:type="dxa"/>
          </w:tcPr>
          <w:p w14:paraId="3FE9669A" w14:textId="0F86370F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2019</w:t>
            </w:r>
          </w:p>
        </w:tc>
        <w:tc>
          <w:tcPr>
            <w:tcW w:w="4775" w:type="dxa"/>
          </w:tcPr>
          <w:p w14:paraId="2AFAE383" w14:textId="77777777" w:rsidR="00B83B96" w:rsidRDefault="00B83B96" w:rsidP="00B83B96">
            <w:r w:rsidRPr="00C606FA">
              <w:t xml:space="preserve">Pat Warner Museum Studies </w:t>
            </w:r>
          </w:p>
          <w:p w14:paraId="7811EEAB" w14:textId="75F6E0BE" w:rsidR="00B83B96" w:rsidRPr="00C606FA" w:rsidRDefault="00B83B96" w:rsidP="00B83B96">
            <w:pPr>
              <w:rPr>
                <w:bCs/>
              </w:rPr>
            </w:pPr>
            <w:r w:rsidRPr="00C606FA">
              <w:t xml:space="preserve">Professional Development Fund </w:t>
            </w:r>
          </w:p>
        </w:tc>
        <w:tc>
          <w:tcPr>
            <w:tcW w:w="3060" w:type="dxa"/>
          </w:tcPr>
          <w:p w14:paraId="1B18D628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 Minnesota</w:t>
            </w:r>
            <w:r>
              <w:rPr>
                <w:bCs/>
              </w:rPr>
              <w:t>,</w:t>
            </w:r>
          </w:p>
          <w:p w14:paraId="62FE1652" w14:textId="22DC7D32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Goldstein Museum of Design</w:t>
            </w:r>
          </w:p>
        </w:tc>
        <w:tc>
          <w:tcPr>
            <w:tcW w:w="810" w:type="dxa"/>
          </w:tcPr>
          <w:p w14:paraId="6CBF3AE9" w14:textId="7FBBB7A2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$950</w:t>
            </w:r>
          </w:p>
        </w:tc>
      </w:tr>
      <w:tr w:rsidR="00B83B96" w:rsidRPr="00C606FA" w14:paraId="356B329E" w14:textId="77777777" w:rsidTr="00DA67BA">
        <w:tc>
          <w:tcPr>
            <w:tcW w:w="715" w:type="dxa"/>
          </w:tcPr>
          <w:p w14:paraId="270ABF95" w14:textId="7ACAEAC6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2019</w:t>
            </w:r>
          </w:p>
        </w:tc>
        <w:tc>
          <w:tcPr>
            <w:tcW w:w="4775" w:type="dxa"/>
          </w:tcPr>
          <w:p w14:paraId="559DB420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 xml:space="preserve">Design Graduate Program Student </w:t>
            </w:r>
          </w:p>
          <w:p w14:paraId="62647265" w14:textId="1E1415C1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Conference Presentation Fund</w:t>
            </w:r>
          </w:p>
        </w:tc>
        <w:tc>
          <w:tcPr>
            <w:tcW w:w="3060" w:type="dxa"/>
          </w:tcPr>
          <w:p w14:paraId="039356B2" w14:textId="77777777" w:rsidR="00B83B96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University of</w:t>
            </w:r>
            <w:r>
              <w:rPr>
                <w:bCs/>
              </w:rPr>
              <w:t xml:space="preserve"> </w:t>
            </w:r>
            <w:r w:rsidRPr="00C606FA">
              <w:rPr>
                <w:bCs/>
              </w:rPr>
              <w:t>Minnesota</w:t>
            </w:r>
            <w:r>
              <w:rPr>
                <w:bCs/>
              </w:rPr>
              <w:t>,</w:t>
            </w:r>
          </w:p>
          <w:p w14:paraId="42858088" w14:textId="4671AC60" w:rsidR="00B83B96" w:rsidRPr="00C606FA" w:rsidRDefault="00B83B96" w:rsidP="00B83B96">
            <w:pPr>
              <w:rPr>
                <w:bCs/>
              </w:rPr>
            </w:pPr>
            <w:r w:rsidRPr="00C606FA">
              <w:rPr>
                <w:bCs/>
              </w:rPr>
              <w:t>College of Design</w:t>
            </w:r>
          </w:p>
        </w:tc>
        <w:tc>
          <w:tcPr>
            <w:tcW w:w="810" w:type="dxa"/>
          </w:tcPr>
          <w:p w14:paraId="2E2DFDB7" w14:textId="11EEC42E" w:rsidR="00B83B96" w:rsidRPr="00C606FA" w:rsidRDefault="00B83B96" w:rsidP="00B83B96">
            <w:pPr>
              <w:jc w:val="right"/>
              <w:rPr>
                <w:bCs/>
              </w:rPr>
            </w:pPr>
            <w:r w:rsidRPr="00C606FA">
              <w:rPr>
                <w:bCs/>
              </w:rPr>
              <w:t>$774</w:t>
            </w:r>
          </w:p>
        </w:tc>
      </w:tr>
    </w:tbl>
    <w:p w14:paraId="64AC8A77" w14:textId="77777777" w:rsidR="009548B9" w:rsidRPr="009548B9" w:rsidRDefault="009548B9">
      <w:pPr>
        <w:pBdr>
          <w:bottom w:val="single" w:sz="12" w:space="1" w:color="000000"/>
        </w:pBdr>
        <w:rPr>
          <w:b/>
        </w:rPr>
      </w:pPr>
    </w:p>
    <w:p w14:paraId="4D2A81F2" w14:textId="7A6736C1" w:rsidR="004B7AFC" w:rsidRDefault="00000000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14:paraId="0ADA51A8" w14:textId="77777777" w:rsidR="00A85E19" w:rsidRPr="00FD285B" w:rsidRDefault="00A85E19" w:rsidP="00A85E19">
      <w:pPr>
        <w:ind w:left="720" w:hanging="720"/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="006B5C56" w:rsidRPr="00071C0C" w14:paraId="7A4E72F4" w14:textId="77777777" w:rsidTr="00013A48">
        <w:tc>
          <w:tcPr>
            <w:tcW w:w="9360" w:type="dxa"/>
            <w:gridSpan w:val="2"/>
          </w:tcPr>
          <w:p w14:paraId="15871572" w14:textId="4890ECC4" w:rsidR="006B5C56" w:rsidRPr="00071C0C" w:rsidRDefault="006B5C56" w:rsidP="00E65216">
            <w:pPr>
              <w:ind w:left="720" w:hanging="720"/>
              <w:rPr>
                <w:b/>
              </w:rPr>
            </w:pPr>
            <w:r w:rsidRPr="00071C0C">
              <w:rPr>
                <w:b/>
              </w:rPr>
              <w:t xml:space="preserve">Peer-Reviewed </w:t>
            </w:r>
          </w:p>
        </w:tc>
      </w:tr>
      <w:tr w:rsidR="00CC283F" w:rsidRPr="00071C0C" w14:paraId="58A4982F" w14:textId="77777777" w:rsidTr="00013A48">
        <w:tc>
          <w:tcPr>
            <w:tcW w:w="1075" w:type="dxa"/>
          </w:tcPr>
          <w:p w14:paraId="1EF18C40" w14:textId="6374F81A" w:rsidR="00CC283F" w:rsidRDefault="005C1C0A" w:rsidP="00CC283F">
            <w:r>
              <w:t>2023</w:t>
            </w:r>
          </w:p>
        </w:tc>
        <w:tc>
          <w:tcPr>
            <w:tcW w:w="8285" w:type="dxa"/>
          </w:tcPr>
          <w:p w14:paraId="05A12956" w14:textId="7FA934A6" w:rsidR="00CC283F" w:rsidRDefault="00CC283F" w:rsidP="00CC283F">
            <w:pPr>
              <w:ind w:left="720" w:hanging="720"/>
              <w:rPr>
                <w:color w:val="000000"/>
              </w:rPr>
            </w:pPr>
            <w:r w:rsidRPr="00071C0C">
              <w:rPr>
                <w:color w:val="000000"/>
              </w:rPr>
              <w:t xml:space="preserve">Griffin, L., </w:t>
            </w:r>
            <w:proofErr w:type="spellStart"/>
            <w:r w:rsidRPr="00071C0C">
              <w:rPr>
                <w:color w:val="000000"/>
              </w:rPr>
              <w:t>Juhnke</w:t>
            </w:r>
            <w:proofErr w:type="spellEnd"/>
            <w:r w:rsidRPr="00071C0C">
              <w:rPr>
                <w:color w:val="000000"/>
              </w:rPr>
              <w:t xml:space="preserve">, B., Pokorny, C., Seifert, E., </w:t>
            </w:r>
            <w:r>
              <w:rPr>
                <w:color w:val="000000"/>
              </w:rPr>
              <w:t xml:space="preserve">&amp; </w:t>
            </w:r>
            <w:proofErr w:type="spellStart"/>
            <w:r w:rsidRPr="00071C0C">
              <w:rPr>
                <w:color w:val="000000"/>
              </w:rPr>
              <w:t>Savvateev</w:t>
            </w:r>
            <w:proofErr w:type="spellEnd"/>
            <w:r w:rsidRPr="00071C0C">
              <w:rPr>
                <w:color w:val="000000"/>
              </w:rPr>
              <w:t>, E.</w:t>
            </w:r>
            <w:r w:rsidR="005C1C0A">
              <w:rPr>
                <w:color w:val="000000"/>
              </w:rPr>
              <w:t>, Yu, M.</w:t>
            </w:r>
            <w:r w:rsidRPr="00071C0C">
              <w:rPr>
                <w:color w:val="000000"/>
              </w:rPr>
              <w:t xml:space="preserve"> (</w:t>
            </w:r>
            <w:r w:rsidR="005C1C0A">
              <w:rPr>
                <w:color w:val="000000"/>
              </w:rPr>
              <w:t>2023</w:t>
            </w:r>
            <w:r w:rsidRPr="00071C0C">
              <w:rPr>
                <w:color w:val="000000"/>
              </w:rPr>
              <w:t xml:space="preserve">). </w:t>
            </w:r>
          </w:p>
          <w:p w14:paraId="12BB768D" w14:textId="09974A08" w:rsidR="00CC283F" w:rsidRDefault="005C1C0A" w:rsidP="005C1C0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CC283F" w:rsidRPr="00071C0C">
              <w:rPr>
                <w:color w:val="000000"/>
              </w:rPr>
              <w:t>ody</w:t>
            </w:r>
            <w:r w:rsidR="00CC283F">
              <w:rPr>
                <w:color w:val="000000"/>
              </w:rPr>
              <w:t>-</w:t>
            </w:r>
            <w:r w:rsidR="00CC283F" w:rsidRPr="00071C0C">
              <w:rPr>
                <w:color w:val="000000"/>
              </w:rPr>
              <w:t xml:space="preserve">product relationship for aging women examined through the lens of functional </w:t>
            </w:r>
          </w:p>
          <w:p w14:paraId="08F43F23" w14:textId="77777777" w:rsidR="00CC283F" w:rsidRDefault="00CC283F" w:rsidP="005C1C0A">
            <w:pPr>
              <w:rPr>
                <w:rStyle w:val="Hyperlink"/>
              </w:rPr>
            </w:pPr>
            <w:r w:rsidRPr="00071C0C">
              <w:rPr>
                <w:color w:val="000000"/>
              </w:rPr>
              <w:t xml:space="preserve">anthropometry. </w:t>
            </w:r>
            <w:r w:rsidRPr="00071C0C">
              <w:rPr>
                <w:i/>
                <w:color w:val="000000"/>
              </w:rPr>
              <w:t>Ergonomics in Design</w:t>
            </w:r>
            <w:r w:rsidR="005C1C0A">
              <w:rPr>
                <w:i/>
                <w:color w:val="000000"/>
              </w:rPr>
              <w:t>, 31</w:t>
            </w:r>
            <w:r w:rsidR="005C1C0A">
              <w:rPr>
                <w:iCs/>
                <w:color w:val="000000"/>
              </w:rPr>
              <w:t>(3), 13-25</w:t>
            </w:r>
            <w:r w:rsidRPr="00071C0C">
              <w:rPr>
                <w:i/>
                <w:color w:val="000000"/>
              </w:rPr>
              <w:t>.</w:t>
            </w:r>
            <w:r w:rsidR="005C1C0A">
              <w:rPr>
                <w:i/>
                <w:color w:val="000000"/>
              </w:rPr>
              <w:t xml:space="preserve"> </w:t>
            </w:r>
            <w:hyperlink r:id="rId8" w:history="1">
              <w:r w:rsidR="00D47E2A" w:rsidRPr="00C90685">
                <w:rPr>
                  <w:rStyle w:val="Hyperlink"/>
                </w:rPr>
                <w:t>https://doi.org/10.1177/10648046221134567</w:t>
              </w:r>
            </w:hyperlink>
          </w:p>
          <w:p w14:paraId="339E3D5B" w14:textId="03A3FDBA" w:rsidR="00032D47" w:rsidRPr="00032D47" w:rsidRDefault="00032D47" w:rsidP="005C1C0A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*2024 Best </w:t>
            </w:r>
            <w:r>
              <w:rPr>
                <w:i/>
                <w:color w:val="000000" w:themeColor="text1"/>
              </w:rPr>
              <w:t xml:space="preserve">Ergonomics in Design </w:t>
            </w:r>
            <w:r>
              <w:rPr>
                <w:iCs/>
                <w:color w:val="000000" w:themeColor="text1"/>
              </w:rPr>
              <w:t>Paper Award</w:t>
            </w:r>
          </w:p>
        </w:tc>
      </w:tr>
      <w:tr w:rsidR="00CC283F" w:rsidRPr="00071C0C" w14:paraId="7CC2C3D6" w14:textId="77777777" w:rsidTr="00013A48">
        <w:tc>
          <w:tcPr>
            <w:tcW w:w="1075" w:type="dxa"/>
          </w:tcPr>
          <w:p w14:paraId="303D0C4E" w14:textId="5E5DE688" w:rsidR="00CC283F" w:rsidRPr="00071C0C" w:rsidRDefault="00CC283F" w:rsidP="00CC283F">
            <w:r w:rsidRPr="00071C0C">
              <w:t>2022</w:t>
            </w:r>
          </w:p>
        </w:tc>
        <w:tc>
          <w:tcPr>
            <w:tcW w:w="8285" w:type="dxa"/>
          </w:tcPr>
          <w:p w14:paraId="310DE2CE" w14:textId="5361DCE0" w:rsidR="00CC283F" w:rsidRPr="00056282" w:rsidRDefault="00CC283F" w:rsidP="00CC283F">
            <w:r w:rsidRPr="00071C0C">
              <w:t xml:space="preserve">Pokorny, C. (2022). Jelly rolls and layer cakes: </w:t>
            </w:r>
            <w:r>
              <w:t>T</w:t>
            </w:r>
            <w:r w:rsidRPr="00071C0C">
              <w:t xml:space="preserve">he rise of pre-cut fabrics. </w:t>
            </w:r>
            <w:r w:rsidRPr="00071C0C">
              <w:rPr>
                <w:i/>
              </w:rPr>
              <w:t>Uncoverings, 43</w:t>
            </w:r>
            <w:r w:rsidRPr="00071C0C">
              <w:t>, 46</w:t>
            </w:r>
            <w:r>
              <w:t>–</w:t>
            </w:r>
            <w:r w:rsidRPr="00071C0C">
              <w:t>83</w:t>
            </w:r>
            <w:r w:rsidRPr="00071C0C">
              <w:rPr>
                <w:i/>
              </w:rPr>
              <w:t xml:space="preserve">. </w:t>
            </w:r>
          </w:p>
        </w:tc>
      </w:tr>
      <w:tr w:rsidR="00CC283F" w:rsidRPr="00071C0C" w14:paraId="25BFB361" w14:textId="77777777" w:rsidTr="00013A48">
        <w:tc>
          <w:tcPr>
            <w:tcW w:w="1075" w:type="dxa"/>
          </w:tcPr>
          <w:p w14:paraId="2E9CF1DA" w14:textId="72DE608E" w:rsidR="00CC283F" w:rsidRPr="00071C0C" w:rsidRDefault="00CC283F" w:rsidP="00CC283F">
            <w:r>
              <w:t>In review</w:t>
            </w:r>
          </w:p>
        </w:tc>
        <w:tc>
          <w:tcPr>
            <w:tcW w:w="8285" w:type="dxa"/>
          </w:tcPr>
          <w:p w14:paraId="02703576" w14:textId="582B216B" w:rsidR="00CC283F" w:rsidRPr="00056282" w:rsidRDefault="00CC283F" w:rsidP="00CC283F">
            <w:pPr>
              <w:rPr>
                <w:i/>
              </w:rPr>
            </w:pPr>
            <w:r>
              <w:t xml:space="preserve">Griffin, L., &amp; Pokorny, C. (in review) Mapping the systems-of-use of the patient hospital gown: A model for future design. </w:t>
            </w:r>
            <w:r>
              <w:rPr>
                <w:i/>
                <w:iCs/>
              </w:rPr>
              <w:t>International Journal of Fashion Design, Technology and Education</w:t>
            </w:r>
            <w:r>
              <w:t xml:space="preserve">. </w:t>
            </w:r>
          </w:p>
        </w:tc>
      </w:tr>
      <w:tr w:rsidR="00CC283F" w:rsidRPr="00071C0C" w14:paraId="6BCD8572" w14:textId="77777777" w:rsidTr="00013A48">
        <w:tc>
          <w:tcPr>
            <w:tcW w:w="9360" w:type="dxa"/>
            <w:gridSpan w:val="2"/>
          </w:tcPr>
          <w:p w14:paraId="07E837A0" w14:textId="77777777" w:rsidR="00013A48" w:rsidRDefault="00013A48" w:rsidP="00CC283F">
            <w:pPr>
              <w:rPr>
                <w:b/>
              </w:rPr>
            </w:pPr>
          </w:p>
          <w:p w14:paraId="15838B1B" w14:textId="77777777" w:rsidR="00013A48" w:rsidRDefault="00013A48" w:rsidP="00CC283F">
            <w:pPr>
              <w:rPr>
                <w:b/>
              </w:rPr>
            </w:pPr>
          </w:p>
          <w:p w14:paraId="26316861" w14:textId="77777777" w:rsidR="00013A48" w:rsidRDefault="00013A48" w:rsidP="00CC283F">
            <w:pPr>
              <w:rPr>
                <w:b/>
              </w:rPr>
            </w:pPr>
          </w:p>
          <w:p w14:paraId="6334632C" w14:textId="727C50B7" w:rsidR="00CC283F" w:rsidRPr="00071C0C" w:rsidRDefault="00CC283F" w:rsidP="00CC283F">
            <w:pPr>
              <w:rPr>
                <w:b/>
              </w:rPr>
            </w:pPr>
            <w:r w:rsidRPr="00071C0C">
              <w:rPr>
                <w:b/>
              </w:rPr>
              <w:lastRenderedPageBreak/>
              <w:t xml:space="preserve">Juried </w:t>
            </w:r>
            <w:r w:rsidR="00013A48">
              <w:rPr>
                <w:b/>
              </w:rPr>
              <w:t>Creative Scholarship</w:t>
            </w:r>
          </w:p>
        </w:tc>
      </w:tr>
      <w:tr w:rsidR="00CC283F" w:rsidRPr="00071C0C" w14:paraId="781526EA" w14:textId="77777777" w:rsidTr="00013A48">
        <w:tc>
          <w:tcPr>
            <w:tcW w:w="1075" w:type="dxa"/>
          </w:tcPr>
          <w:p w14:paraId="468546EC" w14:textId="77777777" w:rsidR="00CC283F" w:rsidRPr="00071C0C" w:rsidRDefault="00CC283F" w:rsidP="00CC283F">
            <w:r w:rsidRPr="00071C0C">
              <w:lastRenderedPageBreak/>
              <w:t>2022</w:t>
            </w:r>
          </w:p>
        </w:tc>
        <w:tc>
          <w:tcPr>
            <w:tcW w:w="8285" w:type="dxa"/>
          </w:tcPr>
          <w:p w14:paraId="20DDCD2E" w14:textId="6D29355B" w:rsidR="00CC283F" w:rsidRPr="00013A48" w:rsidRDefault="00CC283F" w:rsidP="00013A48">
            <w:r w:rsidRPr="00071C0C">
              <w:t xml:space="preserve">Pokorny, C. (2022). </w:t>
            </w:r>
            <w:r w:rsidRPr="00071C0C">
              <w:rPr>
                <w:i/>
              </w:rPr>
              <w:t>Finding joy amidst the chaos</w:t>
            </w:r>
            <w:r w:rsidR="00013A48">
              <w:rPr>
                <w:i/>
              </w:rPr>
              <w:t xml:space="preserve"> </w:t>
            </w:r>
            <w:r w:rsidR="00013A48">
              <w:rPr>
                <w:iCs/>
              </w:rPr>
              <w:t>[Quilt]</w:t>
            </w:r>
            <w:r w:rsidRPr="00071C0C">
              <w:t>. Block of the Month Club</w:t>
            </w:r>
            <w:r w:rsidR="00013A48">
              <w:t xml:space="preserve"> </w:t>
            </w:r>
            <w:r w:rsidRPr="00071C0C">
              <w:t>Round</w:t>
            </w:r>
            <w:r>
              <w:t xml:space="preserve"> </w:t>
            </w:r>
            <w:r w:rsidRPr="00071C0C">
              <w:t>3</w:t>
            </w:r>
            <w:r w:rsidR="00013A48">
              <w:t xml:space="preserve"> Exhibition</w:t>
            </w:r>
            <w:r w:rsidRPr="00071C0C">
              <w:t>, National Quilt Museum, Paducah, Kentucky. April 13</w:t>
            </w:r>
            <w:r>
              <w:t>–</w:t>
            </w:r>
            <w:r w:rsidRPr="00071C0C">
              <w:t>July 5, 2022.</w:t>
            </w:r>
            <w:r w:rsidR="00013A48">
              <w:t xml:space="preserve"> </w:t>
            </w:r>
            <w:r w:rsidRPr="00013A48">
              <w:rPr>
                <w:i/>
                <w:iCs/>
                <w:color w:val="000000"/>
              </w:rPr>
              <w:t>13% international acceptance rate.</w:t>
            </w:r>
          </w:p>
        </w:tc>
      </w:tr>
      <w:tr w:rsidR="00013A48" w:rsidRPr="00071C0C" w14:paraId="474FE67A" w14:textId="77777777" w:rsidTr="00013A48">
        <w:tc>
          <w:tcPr>
            <w:tcW w:w="9360" w:type="dxa"/>
            <w:gridSpan w:val="2"/>
          </w:tcPr>
          <w:p w14:paraId="132681D8" w14:textId="02308F6B" w:rsidR="00013A48" w:rsidRDefault="00013A48" w:rsidP="00CC283F">
            <w:pPr>
              <w:rPr>
                <w:b/>
              </w:rPr>
            </w:pPr>
            <w:r>
              <w:rPr>
                <w:b/>
              </w:rPr>
              <w:t>Non-</w:t>
            </w:r>
            <w:r w:rsidRPr="00071C0C">
              <w:rPr>
                <w:b/>
              </w:rPr>
              <w:t xml:space="preserve">Juried </w:t>
            </w:r>
            <w:r>
              <w:rPr>
                <w:b/>
              </w:rPr>
              <w:t>Creative Scholarship</w:t>
            </w:r>
          </w:p>
        </w:tc>
      </w:tr>
      <w:tr w:rsidR="00013A48" w:rsidRPr="00071C0C" w14:paraId="36E306D0" w14:textId="77777777" w:rsidTr="00013A48">
        <w:tc>
          <w:tcPr>
            <w:tcW w:w="1075" w:type="dxa"/>
          </w:tcPr>
          <w:p w14:paraId="50F58EF8" w14:textId="512E0266" w:rsidR="00013A48" w:rsidRPr="00071C0C" w:rsidRDefault="00013A48" w:rsidP="00013A48">
            <w:r>
              <w:t>2024</w:t>
            </w:r>
          </w:p>
        </w:tc>
        <w:tc>
          <w:tcPr>
            <w:tcW w:w="8285" w:type="dxa"/>
          </w:tcPr>
          <w:p w14:paraId="777AA398" w14:textId="4D748888" w:rsidR="00013A48" w:rsidRPr="00013A48" w:rsidRDefault="00013A48" w:rsidP="00013A48">
            <w:r>
              <w:t xml:space="preserve">Pokorny, C. (2024) </w:t>
            </w:r>
            <w:r>
              <w:rPr>
                <w:i/>
                <w:iCs/>
              </w:rPr>
              <w:t>Orange you glad I’m green?</w:t>
            </w:r>
            <w:r>
              <w:t xml:space="preserve"> [Quilt]. Exhibited at the 49</w:t>
            </w:r>
            <w:r w:rsidRPr="00013A48">
              <w:rPr>
                <w:vertAlign w:val="superscript"/>
              </w:rPr>
              <w:t>th</w:t>
            </w:r>
            <w:r>
              <w:t xml:space="preserve"> Annual Sisters Outdoor Quilt Show, Sisters, Oregon. July 13, 2024.</w:t>
            </w:r>
          </w:p>
        </w:tc>
      </w:tr>
      <w:tr w:rsidR="00013A48" w:rsidRPr="00071C0C" w14:paraId="298F2120" w14:textId="77777777" w:rsidTr="00013A48">
        <w:tc>
          <w:tcPr>
            <w:tcW w:w="1075" w:type="dxa"/>
          </w:tcPr>
          <w:p w14:paraId="5CBA41CD" w14:textId="2E4D8983" w:rsidR="00013A48" w:rsidRDefault="00013A48" w:rsidP="00013A48">
            <w:pPr>
              <w:rPr>
                <w:b/>
              </w:rPr>
            </w:pPr>
            <w:r w:rsidRPr="00071C0C">
              <w:t>2019</w:t>
            </w:r>
          </w:p>
        </w:tc>
        <w:tc>
          <w:tcPr>
            <w:tcW w:w="8285" w:type="dxa"/>
          </w:tcPr>
          <w:p w14:paraId="6FA12AFF" w14:textId="21D6E40C" w:rsidR="00013A48" w:rsidRDefault="00013A48" w:rsidP="00013A48">
            <w:pPr>
              <w:ind w:left="720" w:hanging="720"/>
            </w:pPr>
            <w:r w:rsidRPr="00071C0C">
              <w:t xml:space="preserve">Pokorny, C. (2019). </w:t>
            </w:r>
            <w:r w:rsidRPr="00071C0C">
              <w:rPr>
                <w:i/>
              </w:rPr>
              <w:t>Tumbling through life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[Quilt]</w:t>
            </w:r>
            <w:r w:rsidRPr="00071C0C">
              <w:rPr>
                <w:i/>
              </w:rPr>
              <w:t>.</w:t>
            </w:r>
            <w:r w:rsidRPr="00071C0C">
              <w:t xml:space="preserve"> </w:t>
            </w:r>
            <w:r>
              <w:t>E</w:t>
            </w:r>
            <w:r w:rsidRPr="00071C0C">
              <w:t>xhibited at the Minnesota</w:t>
            </w:r>
          </w:p>
          <w:p w14:paraId="02704EE4" w14:textId="14FB729F" w:rsidR="00013A48" w:rsidRDefault="00013A48" w:rsidP="00013A48">
            <w:pPr>
              <w:rPr>
                <w:b/>
              </w:rPr>
            </w:pPr>
            <w:r w:rsidRPr="00071C0C">
              <w:t>Quilters 2019 Annual Show and Conference, Rochester, Minnesota.</w:t>
            </w:r>
          </w:p>
        </w:tc>
      </w:tr>
      <w:tr w:rsidR="00013A48" w:rsidRPr="00071C0C" w14:paraId="5A227FCB" w14:textId="77777777" w:rsidTr="00013A48">
        <w:tc>
          <w:tcPr>
            <w:tcW w:w="9360" w:type="dxa"/>
            <w:gridSpan w:val="2"/>
          </w:tcPr>
          <w:p w14:paraId="46703809" w14:textId="36A158A3" w:rsidR="00013A48" w:rsidRPr="00071C0C" w:rsidRDefault="00013A48" w:rsidP="00013A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Museum </w:t>
            </w:r>
            <w:r w:rsidRPr="00071C0C">
              <w:rPr>
                <w:b/>
                <w:bCs/>
              </w:rPr>
              <w:t>Exhibition</w:t>
            </w:r>
            <w:r>
              <w:rPr>
                <w:b/>
                <w:bCs/>
              </w:rPr>
              <w:t>s</w:t>
            </w:r>
          </w:p>
        </w:tc>
      </w:tr>
      <w:tr w:rsidR="00013A48" w:rsidRPr="00071C0C" w14:paraId="5BA2BFE9" w14:textId="77777777" w:rsidTr="00013A48">
        <w:tc>
          <w:tcPr>
            <w:tcW w:w="1075" w:type="dxa"/>
          </w:tcPr>
          <w:p w14:paraId="2432AB32" w14:textId="59C62C65" w:rsidR="00013A48" w:rsidRDefault="00013A48" w:rsidP="00013A48">
            <w:r>
              <w:t>2023</w:t>
            </w:r>
          </w:p>
        </w:tc>
        <w:tc>
          <w:tcPr>
            <w:tcW w:w="8285" w:type="dxa"/>
          </w:tcPr>
          <w:p w14:paraId="42ABE0C0" w14:textId="2693C70A" w:rsidR="00013A48" w:rsidRDefault="00013A48" w:rsidP="00013A48">
            <w:pPr>
              <w:ind w:left="720" w:hanging="720"/>
              <w:rPr>
                <w:i/>
                <w:iCs/>
              </w:rPr>
            </w:pPr>
            <w:r>
              <w:t>Pokorny, C. &amp; Wilcox, S. (2023, March</w:t>
            </w:r>
            <w:r w:rsidRPr="00071C0C">
              <w:t>–</w:t>
            </w:r>
            <w:r>
              <w:t xml:space="preserve">August). </w:t>
            </w:r>
            <w:r>
              <w:rPr>
                <w:i/>
                <w:iCs/>
              </w:rPr>
              <w:t>Not just for dolls: Paper dresses.</w:t>
            </w:r>
          </w:p>
          <w:p w14:paraId="6B98DC65" w14:textId="77777777" w:rsidR="00013A48" w:rsidRDefault="00013A48" w:rsidP="00013A48">
            <w:pPr>
              <w:ind w:left="720" w:hanging="720"/>
            </w:pPr>
            <w:r>
              <w:t xml:space="preserve">Goldstein Museum of Design, window display, McNeal Hall, University of </w:t>
            </w:r>
          </w:p>
          <w:p w14:paraId="46DE5D01" w14:textId="717A27B5" w:rsidR="00013A48" w:rsidRPr="00DA67BA" w:rsidRDefault="00013A48" w:rsidP="00013A48">
            <w:pPr>
              <w:ind w:left="720" w:hanging="720"/>
            </w:pPr>
            <w:r>
              <w:t>Minnesota.</w:t>
            </w:r>
          </w:p>
        </w:tc>
      </w:tr>
      <w:tr w:rsidR="00013A48" w:rsidRPr="00071C0C" w14:paraId="1B9884AF" w14:textId="77777777" w:rsidTr="00013A48">
        <w:tc>
          <w:tcPr>
            <w:tcW w:w="1075" w:type="dxa"/>
          </w:tcPr>
          <w:p w14:paraId="788D765E" w14:textId="77777777" w:rsidR="00013A48" w:rsidRPr="00071C0C" w:rsidRDefault="00013A48" w:rsidP="00013A48">
            <w:r>
              <w:t>2022</w:t>
            </w:r>
            <w:r w:rsidRPr="00071C0C">
              <w:t xml:space="preserve"> </w:t>
            </w:r>
          </w:p>
        </w:tc>
        <w:tc>
          <w:tcPr>
            <w:tcW w:w="8285" w:type="dxa"/>
          </w:tcPr>
          <w:p w14:paraId="0097ED45" w14:textId="394B524C" w:rsidR="00013A48" w:rsidRPr="00CC283F" w:rsidRDefault="00013A48" w:rsidP="00013A48">
            <w:pPr>
              <w:ind w:left="720" w:hanging="720"/>
              <w:rPr>
                <w:i/>
                <w:iCs/>
              </w:rPr>
            </w:pPr>
            <w:r w:rsidRPr="00071C0C">
              <w:t>Campbell, K. &amp; Pokorny, C. (</w:t>
            </w:r>
            <w:r>
              <w:t xml:space="preserve">2022, </w:t>
            </w:r>
            <w:r w:rsidRPr="00071C0C">
              <w:t>July–</w:t>
            </w:r>
            <w:r>
              <w:t>November</w:t>
            </w:r>
            <w:r w:rsidRPr="00071C0C">
              <w:t xml:space="preserve">). </w:t>
            </w:r>
            <w:r w:rsidRPr="00CC283F">
              <w:rPr>
                <w:i/>
                <w:iCs/>
              </w:rPr>
              <w:t xml:space="preserve">A brief preview of the </w:t>
            </w:r>
          </w:p>
          <w:p w14:paraId="6602FC5E" w14:textId="617ED40B" w:rsidR="00013A48" w:rsidRPr="00071C0C" w:rsidRDefault="00013A48" w:rsidP="00013A48">
            <w:r w:rsidRPr="00CC283F">
              <w:rPr>
                <w:i/>
                <w:iCs/>
              </w:rPr>
              <w:t>exhibition ‘Plastic rapt: A history of designing forever</w:t>
            </w:r>
            <w:r>
              <w:rPr>
                <w:i/>
                <w:iCs/>
              </w:rPr>
              <w:t>.</w:t>
            </w:r>
            <w:r w:rsidRPr="00CC283F">
              <w:rPr>
                <w:i/>
                <w:iCs/>
              </w:rPr>
              <w:t>’</w:t>
            </w:r>
            <w:r w:rsidRPr="00071C0C">
              <w:rPr>
                <w:i/>
              </w:rPr>
              <w:t xml:space="preserve"> </w:t>
            </w:r>
            <w:r w:rsidRPr="00071C0C">
              <w:t xml:space="preserve">Goldstein Museum of Design, window display, McNeal Hall, University of Minnesota. </w:t>
            </w:r>
          </w:p>
        </w:tc>
      </w:tr>
      <w:tr w:rsidR="00013A48" w:rsidRPr="00071C0C" w14:paraId="0D20A711" w14:textId="77777777" w:rsidTr="00013A48">
        <w:tc>
          <w:tcPr>
            <w:tcW w:w="1075" w:type="dxa"/>
          </w:tcPr>
          <w:p w14:paraId="4526DB95" w14:textId="7ACDA16F" w:rsidR="00013A48" w:rsidRPr="00071C0C" w:rsidRDefault="00013A48" w:rsidP="00013A48">
            <w:r>
              <w:t xml:space="preserve">2021–2022 </w:t>
            </w:r>
          </w:p>
        </w:tc>
        <w:tc>
          <w:tcPr>
            <w:tcW w:w="8285" w:type="dxa"/>
          </w:tcPr>
          <w:p w14:paraId="53131399" w14:textId="6935B0C4" w:rsidR="00013A48" w:rsidRPr="00CC283F" w:rsidRDefault="00013A48" w:rsidP="00013A48">
            <w:pPr>
              <w:ind w:left="720" w:hanging="720"/>
              <w:rPr>
                <w:i/>
                <w:iCs/>
              </w:rPr>
            </w:pPr>
            <w:proofErr w:type="spellStart"/>
            <w:r w:rsidRPr="00071C0C">
              <w:t>McElvain</w:t>
            </w:r>
            <w:proofErr w:type="spellEnd"/>
            <w:r w:rsidRPr="00071C0C">
              <w:t xml:space="preserve">, J. &amp; Pokorny, C. (2021, December 4–2022, May 27). </w:t>
            </w:r>
            <w:r w:rsidRPr="00CC283F">
              <w:rPr>
                <w:i/>
                <w:iCs/>
              </w:rPr>
              <w:t xml:space="preserve">Totally radical: </w:t>
            </w:r>
          </w:p>
          <w:p w14:paraId="48AD4C95" w14:textId="77777777" w:rsidR="00013A48" w:rsidRDefault="00013A48" w:rsidP="00013A48">
            <w:pPr>
              <w:ind w:left="720" w:hanging="720"/>
            </w:pPr>
            <w:r w:rsidRPr="00CC283F">
              <w:rPr>
                <w:i/>
                <w:iCs/>
              </w:rPr>
              <w:t>Designing the 1980s</w:t>
            </w:r>
            <w:r w:rsidRPr="00071C0C">
              <w:t>. Goldstein Museum of Design, Goldstein Gallery</w:t>
            </w:r>
            <w:r>
              <w:t xml:space="preserve">, </w:t>
            </w:r>
            <w:r w:rsidRPr="00071C0C">
              <w:t xml:space="preserve">University of </w:t>
            </w:r>
          </w:p>
          <w:p w14:paraId="7F3AB319" w14:textId="77777777" w:rsidR="00013A48" w:rsidRDefault="00013A48" w:rsidP="00013A48">
            <w:pPr>
              <w:ind w:left="720" w:hanging="720"/>
            </w:pPr>
            <w:r w:rsidRPr="00071C0C">
              <w:t xml:space="preserve">Minnesota. </w:t>
            </w:r>
            <w:r w:rsidRPr="008106A0">
              <w:t>https://design.umn.edu/research/goldstein-museum</w:t>
            </w:r>
          </w:p>
          <w:p w14:paraId="7EC2AAD5" w14:textId="133DCF3F" w:rsidR="00013A48" w:rsidRPr="00071C0C" w:rsidRDefault="00013A48" w:rsidP="00013A48">
            <w:r w:rsidRPr="008106A0">
              <w:t>design/exhibitions/previous-exhibitions/totally-radical-designing-1980s</w:t>
            </w:r>
            <w:r>
              <w:t xml:space="preserve"> </w:t>
            </w:r>
          </w:p>
        </w:tc>
      </w:tr>
      <w:tr w:rsidR="00013A48" w:rsidRPr="00071C0C" w14:paraId="0E4CC5DF" w14:textId="77777777" w:rsidTr="00013A48">
        <w:tc>
          <w:tcPr>
            <w:tcW w:w="1075" w:type="dxa"/>
          </w:tcPr>
          <w:p w14:paraId="38B5EA0E" w14:textId="3DB71BDB" w:rsidR="00013A48" w:rsidRPr="00071C0C" w:rsidRDefault="00013A48" w:rsidP="00013A48">
            <w:r>
              <w:t>2021– 2022</w:t>
            </w:r>
          </w:p>
        </w:tc>
        <w:tc>
          <w:tcPr>
            <w:tcW w:w="8285" w:type="dxa"/>
          </w:tcPr>
          <w:p w14:paraId="1DA420FC" w14:textId="329A3F45" w:rsidR="00013A48" w:rsidRDefault="00013A48" w:rsidP="00013A48">
            <w:r w:rsidRPr="00556653">
              <w:t>Pokorny, C. (2021</w:t>
            </w:r>
            <w:r>
              <w:t xml:space="preserve">, </w:t>
            </w:r>
            <w:r w:rsidRPr="00556653">
              <w:t>September–2022</w:t>
            </w:r>
            <w:r>
              <w:t>,</w:t>
            </w:r>
            <w:r w:rsidRPr="00556653">
              <w:t xml:space="preserve"> May). </w:t>
            </w:r>
            <w:r w:rsidRPr="00CC283F">
              <w:rPr>
                <w:i/>
                <w:iCs/>
              </w:rPr>
              <w:t>Sweater weather</w:t>
            </w:r>
            <w:r w:rsidRPr="00556653">
              <w:t xml:space="preserve">. Goldstein Museum </w:t>
            </w:r>
          </w:p>
          <w:p w14:paraId="35E0DB60" w14:textId="6CCA080F" w:rsidR="00013A48" w:rsidRPr="00071C0C" w:rsidRDefault="00013A48" w:rsidP="00013A48">
            <w:pPr>
              <w:ind w:left="720" w:hanging="720"/>
            </w:pPr>
            <w:r w:rsidRPr="00556653">
              <w:t xml:space="preserve">of Design, window display, McNeal Hall, University of Minnesota. </w:t>
            </w:r>
          </w:p>
        </w:tc>
      </w:tr>
      <w:tr w:rsidR="00013A48" w:rsidRPr="00071C0C" w14:paraId="1768BE5D" w14:textId="77777777" w:rsidTr="00013A48">
        <w:tc>
          <w:tcPr>
            <w:tcW w:w="1075" w:type="dxa"/>
          </w:tcPr>
          <w:p w14:paraId="324FC73E" w14:textId="77777777" w:rsidR="00013A48" w:rsidRPr="00071C0C" w:rsidRDefault="00013A48" w:rsidP="00013A48">
            <w:r>
              <w:t>2010</w:t>
            </w:r>
          </w:p>
        </w:tc>
        <w:tc>
          <w:tcPr>
            <w:tcW w:w="8285" w:type="dxa"/>
          </w:tcPr>
          <w:p w14:paraId="4F21E977" w14:textId="7A27A27C" w:rsidR="00013A48" w:rsidRPr="00CC283F" w:rsidRDefault="00013A48" w:rsidP="00013A48">
            <w:pPr>
              <w:ind w:left="720" w:hanging="720"/>
              <w:rPr>
                <w:i/>
                <w:iCs/>
              </w:rPr>
            </w:pPr>
            <w:r w:rsidRPr="00556653">
              <w:t xml:space="preserve">Pokorny, C. &amp; </w:t>
            </w:r>
            <w:proofErr w:type="spellStart"/>
            <w:r w:rsidRPr="00556653">
              <w:t>Marcketti</w:t>
            </w:r>
            <w:proofErr w:type="spellEnd"/>
            <w:r w:rsidRPr="00556653">
              <w:t>, S. (2010</w:t>
            </w:r>
            <w:r>
              <w:t xml:space="preserve">, </w:t>
            </w:r>
            <w:r w:rsidRPr="00556653">
              <w:t>November 2</w:t>
            </w:r>
            <w:r>
              <w:softHyphen/>
              <w:t>–</w:t>
            </w:r>
            <w:r w:rsidRPr="00556653">
              <w:t xml:space="preserve">December 4). </w:t>
            </w:r>
            <w:proofErr w:type="spellStart"/>
            <w:r w:rsidRPr="00CC283F">
              <w:rPr>
                <w:i/>
                <w:iCs/>
              </w:rPr>
              <w:t>Scaasi</w:t>
            </w:r>
            <w:proofErr w:type="spellEnd"/>
            <w:r w:rsidRPr="00CC283F">
              <w:rPr>
                <w:i/>
                <w:iCs/>
              </w:rPr>
              <w:t xml:space="preserve">: American </w:t>
            </w:r>
          </w:p>
          <w:p w14:paraId="0B68BC7D" w14:textId="4911E346" w:rsidR="00013A48" w:rsidRDefault="00013A48" w:rsidP="00013A48">
            <w:pPr>
              <w:ind w:left="720" w:hanging="720"/>
            </w:pPr>
            <w:r w:rsidRPr="00CC283F">
              <w:rPr>
                <w:i/>
                <w:iCs/>
              </w:rPr>
              <w:t xml:space="preserve">couturier, The Iowa State University </w:t>
            </w:r>
            <w:r>
              <w:rPr>
                <w:i/>
                <w:iCs/>
              </w:rPr>
              <w:t>c</w:t>
            </w:r>
            <w:r w:rsidRPr="00CC283F">
              <w:rPr>
                <w:i/>
                <w:iCs/>
              </w:rPr>
              <w:t>ollection</w:t>
            </w:r>
            <w:r w:rsidRPr="00556653">
              <w:rPr>
                <w:i/>
              </w:rPr>
              <w:t>,</w:t>
            </w:r>
            <w:r w:rsidRPr="00556653">
              <w:t xml:space="preserve"> </w:t>
            </w:r>
            <w:r>
              <w:t>Textiles and Clothing Museum,</w:t>
            </w:r>
          </w:p>
          <w:p w14:paraId="399B5716" w14:textId="68010D51" w:rsidR="00013A48" w:rsidRPr="00071C0C" w:rsidRDefault="00013A48" w:rsidP="00013A48">
            <w:pPr>
              <w:ind w:left="720" w:hanging="720"/>
            </w:pPr>
            <w:r w:rsidRPr="00556653">
              <w:t>Iowa State University.</w:t>
            </w:r>
          </w:p>
        </w:tc>
      </w:tr>
    </w:tbl>
    <w:p w14:paraId="2C786555" w14:textId="77777777" w:rsidR="00CC283F" w:rsidRDefault="00CC283F">
      <w:pPr>
        <w:pBdr>
          <w:bottom w:val="single" w:sz="12" w:space="1" w:color="000000"/>
        </w:pBdr>
        <w:rPr>
          <w:b/>
          <w:sz w:val="28"/>
          <w:szCs w:val="28"/>
        </w:rPr>
      </w:pPr>
    </w:p>
    <w:p w14:paraId="0F8BB048" w14:textId="47BC3B57" w:rsidR="004B7AFC" w:rsidRDefault="00000000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CONFERENCE ACTIVITY</w:t>
      </w:r>
    </w:p>
    <w:p w14:paraId="13492381" w14:textId="77777777" w:rsidR="004B7AFC" w:rsidRPr="00FD285B" w:rsidRDefault="004B7AFC" w:rsidP="006B5C56">
      <w:pPr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805"/>
        <w:gridCol w:w="8555"/>
      </w:tblGrid>
      <w:tr w:rsidR="00C168B1" w:rsidRPr="00071C0C" w14:paraId="6A534E8D" w14:textId="77777777" w:rsidTr="00926DC5">
        <w:tc>
          <w:tcPr>
            <w:tcW w:w="9360" w:type="dxa"/>
            <w:gridSpan w:val="2"/>
          </w:tcPr>
          <w:p w14:paraId="5DA6B48B" w14:textId="77777777" w:rsidR="00C168B1" w:rsidRPr="005D42DD" w:rsidRDefault="00C168B1" w:rsidP="00D84B98">
            <w:pPr>
              <w:ind w:left="720" w:hanging="720"/>
              <w:rPr>
                <w:b/>
              </w:rPr>
            </w:pPr>
            <w:r w:rsidRPr="005D42DD">
              <w:rPr>
                <w:b/>
              </w:rPr>
              <w:t>Refereed Presentations with Refereed Paper in Proceedings</w:t>
            </w:r>
          </w:p>
          <w:p w14:paraId="6171EB0D" w14:textId="00A58DCA" w:rsidR="00C168B1" w:rsidRPr="005D42DD" w:rsidRDefault="00C168B1" w:rsidP="00FD285B">
            <w:pPr>
              <w:ind w:left="720" w:hanging="720"/>
              <w:rPr>
                <w:b/>
              </w:rPr>
            </w:pPr>
            <w:r w:rsidRPr="005D42DD">
              <w:t>* Presenter(s) underlined</w:t>
            </w:r>
          </w:p>
        </w:tc>
      </w:tr>
      <w:tr w:rsidR="00C168B1" w:rsidRPr="006B5C56" w14:paraId="362AB095" w14:textId="77777777" w:rsidTr="00926DC5">
        <w:tc>
          <w:tcPr>
            <w:tcW w:w="805" w:type="dxa"/>
          </w:tcPr>
          <w:p w14:paraId="18F96898" w14:textId="77777777" w:rsidR="00C168B1" w:rsidRPr="005D42DD" w:rsidRDefault="00C168B1" w:rsidP="00E65216">
            <w:r w:rsidRPr="005D42DD">
              <w:t>2022</w:t>
            </w:r>
          </w:p>
        </w:tc>
        <w:tc>
          <w:tcPr>
            <w:tcW w:w="8555" w:type="dxa"/>
          </w:tcPr>
          <w:p w14:paraId="215D59E7" w14:textId="73A925AA" w:rsidR="00C168B1" w:rsidRPr="005D42DD" w:rsidRDefault="00C168B1" w:rsidP="00D84B98">
            <w:pPr>
              <w:tabs>
                <w:tab w:val="left" w:pos="182"/>
              </w:tabs>
              <w:ind w:left="720" w:hanging="720"/>
            </w:pPr>
            <w:r w:rsidRPr="005D42DD">
              <w:rPr>
                <w:u w:val="single"/>
              </w:rPr>
              <w:t>Pokorny, C.</w:t>
            </w:r>
            <w:r w:rsidRPr="005D42DD">
              <w:t xml:space="preserve"> (2022, October 2). Jelly </w:t>
            </w:r>
            <w:r w:rsidR="00711CB0" w:rsidRPr="005D42DD">
              <w:t>r</w:t>
            </w:r>
            <w:r w:rsidRPr="005D42DD">
              <w:t xml:space="preserve">olls and </w:t>
            </w:r>
            <w:r w:rsidR="00711CB0" w:rsidRPr="005D42DD">
              <w:t>l</w:t>
            </w:r>
            <w:r w:rsidRPr="005D42DD">
              <w:t xml:space="preserve">ayer </w:t>
            </w:r>
            <w:r w:rsidR="00711CB0" w:rsidRPr="005D42DD">
              <w:t>c</w:t>
            </w:r>
            <w:r w:rsidRPr="005D42DD">
              <w:t xml:space="preserve">akes: The </w:t>
            </w:r>
            <w:r w:rsidR="00711CB0" w:rsidRPr="005D42DD">
              <w:t>r</w:t>
            </w:r>
            <w:r w:rsidRPr="005D42DD">
              <w:t xml:space="preserve">ise of </w:t>
            </w:r>
            <w:r w:rsidR="00711CB0" w:rsidRPr="005D42DD">
              <w:t>p</w:t>
            </w:r>
            <w:r w:rsidRPr="005D42DD">
              <w:t>re-cut</w:t>
            </w:r>
          </w:p>
          <w:p w14:paraId="0FBBE41C" w14:textId="7A54A4B2" w:rsidR="00C168B1" w:rsidRPr="005D42DD" w:rsidRDefault="00711CB0" w:rsidP="00C168B1">
            <w:pPr>
              <w:ind w:left="720" w:hanging="720"/>
            </w:pPr>
            <w:r w:rsidRPr="005D42DD">
              <w:t>f</w:t>
            </w:r>
            <w:r w:rsidR="00C168B1" w:rsidRPr="005D42DD">
              <w:t xml:space="preserve">abrics. </w:t>
            </w:r>
            <w:r w:rsidR="00C168B1" w:rsidRPr="005D42DD">
              <w:rPr>
                <w:i/>
              </w:rPr>
              <w:t>American Quilt Study Group Seminar</w:t>
            </w:r>
            <w:r w:rsidR="00C168B1" w:rsidRPr="005D42DD">
              <w:t xml:space="preserve">. San Diego, California. </w:t>
            </w:r>
          </w:p>
        </w:tc>
      </w:tr>
      <w:tr w:rsidR="00C168B1" w:rsidRPr="006B5C56" w14:paraId="3B454DC5" w14:textId="77777777" w:rsidTr="00926DC5">
        <w:tc>
          <w:tcPr>
            <w:tcW w:w="805" w:type="dxa"/>
          </w:tcPr>
          <w:p w14:paraId="1EC516A1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0A01D171" w14:textId="77777777" w:rsidR="00C168B1" w:rsidRDefault="00C168B1" w:rsidP="00E65216">
            <w:pPr>
              <w:ind w:left="720" w:hanging="720"/>
            </w:pPr>
            <w:proofErr w:type="spellStart"/>
            <w:r w:rsidRPr="00556653">
              <w:t>Juhnke</w:t>
            </w:r>
            <w:proofErr w:type="spellEnd"/>
            <w:r w:rsidRPr="00556653">
              <w:t xml:space="preserve">, B., Pokorny, C., </w:t>
            </w:r>
            <w:r w:rsidRPr="00556653">
              <w:rPr>
                <w:u w:val="single"/>
              </w:rPr>
              <w:t>Griffin, L., &amp; Sokolowski, S.</w:t>
            </w:r>
            <w:r w:rsidRPr="00556653">
              <w:t xml:space="preserve"> (2020, October).</w:t>
            </w:r>
            <w:r>
              <w:t xml:space="preserve"> </w:t>
            </w:r>
            <w:r w:rsidRPr="00556653">
              <w:t xml:space="preserve">Development </w:t>
            </w:r>
          </w:p>
          <w:p w14:paraId="02CCA350" w14:textId="3F2282BE" w:rsidR="00C168B1" w:rsidRDefault="00C168B1" w:rsidP="00E65216">
            <w:pPr>
              <w:ind w:left="720" w:hanging="720"/>
              <w:rPr>
                <w:i/>
              </w:rPr>
            </w:pPr>
            <w:r w:rsidRPr="00556653">
              <w:t xml:space="preserve">of a </w:t>
            </w:r>
            <w:r w:rsidR="00711CB0">
              <w:t>c</w:t>
            </w:r>
            <w:r w:rsidRPr="00556653">
              <w:t xml:space="preserve">ivilian 3D </w:t>
            </w:r>
            <w:r w:rsidR="00711CB0">
              <w:t>h</w:t>
            </w:r>
            <w:r w:rsidRPr="00556653">
              <w:t xml:space="preserve">and </w:t>
            </w:r>
            <w:r w:rsidR="00711CB0">
              <w:t>s</w:t>
            </w:r>
            <w:r w:rsidRPr="00556653">
              <w:t xml:space="preserve">can </w:t>
            </w:r>
            <w:r w:rsidR="00711CB0">
              <w:t>d</w:t>
            </w:r>
            <w:r w:rsidRPr="00556653">
              <w:t xml:space="preserve">atabase. </w:t>
            </w:r>
            <w:r w:rsidRPr="00556653">
              <w:rPr>
                <w:i/>
              </w:rPr>
              <w:t>Proceedings of the Human Factors and</w:t>
            </w:r>
            <w:r>
              <w:rPr>
                <w:i/>
              </w:rPr>
              <w:t xml:space="preserve"> </w:t>
            </w:r>
          </w:p>
          <w:p w14:paraId="7FA1DD92" w14:textId="77777777" w:rsidR="00C168B1" w:rsidRDefault="00C168B1" w:rsidP="00E65216">
            <w:pPr>
              <w:ind w:left="720" w:hanging="720"/>
            </w:pPr>
            <w:r w:rsidRPr="00556653">
              <w:rPr>
                <w:i/>
              </w:rPr>
              <w:t>Ergonomics Society Annual Meeting</w:t>
            </w:r>
            <w:r w:rsidRPr="00556653">
              <w:t xml:space="preserve">, </w:t>
            </w:r>
            <w:r w:rsidRPr="00556653">
              <w:rPr>
                <w:i/>
              </w:rPr>
              <w:t>64</w:t>
            </w:r>
            <w:r w:rsidRPr="00556653">
              <w:t>(1), 995–999.</w:t>
            </w:r>
            <w:r>
              <w:t xml:space="preserve"> </w:t>
            </w:r>
          </w:p>
          <w:p w14:paraId="7FBE1C01" w14:textId="154C0D1B" w:rsidR="00C168B1" w:rsidRPr="00410E21" w:rsidRDefault="00C168B1" w:rsidP="00E65216">
            <w:r w:rsidRPr="006B5C56">
              <w:rPr>
                <w:color w:val="0000FF"/>
                <w:u w:val="single"/>
              </w:rPr>
              <w:t>https://doi.org/10.1177/1071181320641239</w:t>
            </w:r>
            <w:r w:rsidRPr="00556653">
              <w:t xml:space="preserve"> *Presented online due to COVID-19</w:t>
            </w:r>
            <w:r w:rsidR="003325EC">
              <w:t>.</w:t>
            </w:r>
          </w:p>
        </w:tc>
      </w:tr>
      <w:tr w:rsidR="00C168B1" w:rsidRPr="006B5C56" w14:paraId="6457F60E" w14:textId="77777777" w:rsidTr="00926DC5">
        <w:tc>
          <w:tcPr>
            <w:tcW w:w="805" w:type="dxa"/>
          </w:tcPr>
          <w:p w14:paraId="6CC55EB2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6ACED496" w14:textId="250190E0" w:rsidR="00C168B1" w:rsidRDefault="00C168B1" w:rsidP="00E65216">
            <w:pPr>
              <w:ind w:left="720" w:hanging="720"/>
            </w:pPr>
            <w:proofErr w:type="spellStart"/>
            <w:r w:rsidRPr="00556653">
              <w:t>Juhnke</w:t>
            </w:r>
            <w:proofErr w:type="spellEnd"/>
            <w:r w:rsidRPr="00556653">
              <w:t xml:space="preserve">, B., Pokorny, C., </w:t>
            </w:r>
            <w:r w:rsidRPr="00556653">
              <w:rPr>
                <w:u w:val="single"/>
              </w:rPr>
              <w:t>Griffin, L.,</w:t>
            </w:r>
            <w:r w:rsidRPr="00556653">
              <w:t xml:space="preserve"> &amp; Sokolowski, S. (2020, October). Lend a </w:t>
            </w:r>
            <w:r w:rsidR="00711CB0">
              <w:t>h</w:t>
            </w:r>
            <w:r w:rsidRPr="00556653">
              <w:t>and</w:t>
            </w:r>
            <w:r>
              <w:t xml:space="preserve"> </w:t>
            </w:r>
          </w:p>
          <w:p w14:paraId="1BBE7D80" w14:textId="22B89376" w:rsidR="00C168B1" w:rsidRDefault="00C168B1" w:rsidP="00E65216">
            <w:pPr>
              <w:ind w:left="720" w:hanging="720"/>
            </w:pPr>
            <w:r w:rsidRPr="00556653">
              <w:t xml:space="preserve">for 3D </w:t>
            </w:r>
            <w:r w:rsidR="00711CB0">
              <w:t>s</w:t>
            </w:r>
            <w:r w:rsidRPr="00556653">
              <w:t xml:space="preserve">cans: </w:t>
            </w:r>
            <w:r w:rsidR="00711CB0">
              <w:t>s</w:t>
            </w:r>
            <w:r w:rsidRPr="00556653">
              <w:t xml:space="preserve">canning </w:t>
            </w:r>
            <w:r w:rsidR="00711CB0">
              <w:t>m</w:t>
            </w:r>
            <w:r w:rsidRPr="00556653">
              <w:t xml:space="preserve">ethodology and </w:t>
            </w:r>
            <w:r w:rsidR="00711CB0">
              <w:t>d</w:t>
            </w:r>
            <w:r w:rsidRPr="00556653">
              <w:t xml:space="preserve">ata </w:t>
            </w:r>
            <w:r w:rsidR="00711CB0">
              <w:t>c</w:t>
            </w:r>
            <w:r w:rsidRPr="00556653">
              <w:t xml:space="preserve">ollection for </w:t>
            </w:r>
            <w:r w:rsidR="00711CB0">
              <w:t>t</w:t>
            </w:r>
            <w:r w:rsidRPr="00556653">
              <w:t xml:space="preserve">ool and </w:t>
            </w:r>
            <w:r w:rsidR="00711CB0">
              <w:t>g</w:t>
            </w:r>
            <w:r w:rsidRPr="00556653">
              <w:t xml:space="preserve">love </w:t>
            </w:r>
            <w:r w:rsidR="00711CB0">
              <w:t>d</w:t>
            </w:r>
            <w:r w:rsidRPr="00556653">
              <w:t xml:space="preserve">esign. </w:t>
            </w:r>
          </w:p>
          <w:p w14:paraId="75E1467A" w14:textId="77777777" w:rsidR="00C168B1" w:rsidRDefault="00C168B1" w:rsidP="00E65216">
            <w:pPr>
              <w:ind w:left="720" w:hanging="720"/>
            </w:pPr>
            <w:r w:rsidRPr="00556653">
              <w:t xml:space="preserve">In G. Di </w:t>
            </w:r>
            <w:proofErr w:type="spellStart"/>
            <w:r w:rsidRPr="00556653">
              <w:t>Bucchianico</w:t>
            </w:r>
            <w:proofErr w:type="spellEnd"/>
            <w:r w:rsidRPr="00556653">
              <w:t xml:space="preserve">, C. S. Shin, S. Shim, S. Fukuda, G. </w:t>
            </w:r>
            <w:proofErr w:type="spellStart"/>
            <w:r w:rsidRPr="00556653">
              <w:t>Montagna</w:t>
            </w:r>
            <w:proofErr w:type="spellEnd"/>
            <w:r w:rsidRPr="00556653">
              <w:t>, &amp; C. Carvalho</w:t>
            </w:r>
            <w:r>
              <w:t xml:space="preserve"> </w:t>
            </w:r>
          </w:p>
          <w:p w14:paraId="5E59B240" w14:textId="77777777" w:rsidR="00C168B1" w:rsidRDefault="00C168B1" w:rsidP="00E65216">
            <w:pPr>
              <w:ind w:left="720" w:hanging="720"/>
            </w:pPr>
            <w:r w:rsidRPr="00556653">
              <w:t xml:space="preserve">(Eds.), </w:t>
            </w:r>
            <w:r w:rsidRPr="00556653">
              <w:rPr>
                <w:i/>
              </w:rPr>
              <w:t>Advances in Industrial Design</w:t>
            </w:r>
            <w:r w:rsidRPr="00556653">
              <w:t xml:space="preserve"> (pp. 567–574). Springer International Publishing.</w:t>
            </w:r>
            <w:r>
              <w:t xml:space="preserve"> </w:t>
            </w:r>
          </w:p>
          <w:p w14:paraId="32182BE0" w14:textId="7B61BAB3" w:rsidR="00C168B1" w:rsidRPr="00556653" w:rsidRDefault="00000000" w:rsidP="00E65216">
            <w:pPr>
              <w:ind w:left="720" w:hanging="720"/>
            </w:pPr>
            <w:hyperlink r:id="rId9" w:history="1">
              <w:r w:rsidR="00C168B1" w:rsidRPr="0016292A">
                <w:rPr>
                  <w:rStyle w:val="Hyperlink"/>
                </w:rPr>
                <w:t>https://doi.org/10.1007/978-3-030-51194-4_74</w:t>
              </w:r>
            </w:hyperlink>
            <w:r w:rsidR="00C168B1" w:rsidRPr="00556653">
              <w:rPr>
                <w:color w:val="0000FF"/>
                <w:u w:val="single"/>
              </w:rPr>
              <w:t xml:space="preserve"> </w:t>
            </w:r>
            <w:r w:rsidR="00C168B1" w:rsidRPr="00556653">
              <w:t>*Presented online due to COVID-19</w:t>
            </w:r>
          </w:p>
        </w:tc>
      </w:tr>
      <w:tr w:rsidR="00C168B1" w:rsidRPr="006B5C56" w14:paraId="4EA398CE" w14:textId="77777777" w:rsidTr="00926DC5">
        <w:tc>
          <w:tcPr>
            <w:tcW w:w="805" w:type="dxa"/>
          </w:tcPr>
          <w:p w14:paraId="1D877472" w14:textId="77777777" w:rsidR="00C168B1" w:rsidRPr="00071C0C" w:rsidRDefault="00C168B1" w:rsidP="00E65216">
            <w:r>
              <w:lastRenderedPageBreak/>
              <w:t>2020</w:t>
            </w:r>
          </w:p>
        </w:tc>
        <w:tc>
          <w:tcPr>
            <w:tcW w:w="8555" w:type="dxa"/>
          </w:tcPr>
          <w:p w14:paraId="708AE877" w14:textId="770DAF29" w:rsidR="00C168B1" w:rsidRDefault="00C168B1" w:rsidP="00E65216">
            <w:pPr>
              <w:ind w:left="720" w:hanging="720"/>
            </w:pPr>
            <w:r w:rsidRPr="00556653">
              <w:t xml:space="preserve">Pokorny, C.,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</w:t>
            </w:r>
            <w:r w:rsidR="003325EC">
              <w:t xml:space="preserve">&amp; </w:t>
            </w:r>
            <w:r w:rsidRPr="00556653">
              <w:rPr>
                <w:u w:val="single"/>
              </w:rPr>
              <w:t>Griffin, L.</w:t>
            </w:r>
            <w:r w:rsidRPr="00556653">
              <w:t xml:space="preserve"> (2020, July). A </w:t>
            </w:r>
            <w:r w:rsidR="00711CB0">
              <w:t>v</w:t>
            </w:r>
            <w:r w:rsidRPr="00556653">
              <w:t xml:space="preserve">isible </w:t>
            </w:r>
            <w:r w:rsidR="00711CB0">
              <w:t>f</w:t>
            </w:r>
            <w:r w:rsidRPr="00556653">
              <w:t xml:space="preserve">unctional </w:t>
            </w:r>
            <w:r w:rsidR="00711CB0">
              <w:t>g</w:t>
            </w:r>
            <w:r w:rsidRPr="00556653">
              <w:t xml:space="preserve">rasp to </w:t>
            </w:r>
            <w:r>
              <w:t xml:space="preserve"> </w:t>
            </w:r>
          </w:p>
          <w:p w14:paraId="1C052022" w14:textId="1635E204" w:rsidR="00C168B1" w:rsidRDefault="00711CB0" w:rsidP="00E65216">
            <w:pPr>
              <w:ind w:left="720" w:hanging="720"/>
            </w:pPr>
            <w:r>
              <w:t>m</w:t>
            </w:r>
            <w:r w:rsidR="00C168B1" w:rsidRPr="00556653">
              <w:t xml:space="preserve">easure the </w:t>
            </w:r>
            <w:r>
              <w:t>c</w:t>
            </w:r>
            <w:r w:rsidR="00C168B1" w:rsidRPr="00556653">
              <w:t xml:space="preserve">omplete </w:t>
            </w:r>
            <w:r>
              <w:t>h</w:t>
            </w:r>
            <w:r w:rsidR="00C168B1" w:rsidRPr="00556653">
              <w:t xml:space="preserve">and. In G. Di </w:t>
            </w:r>
            <w:proofErr w:type="spellStart"/>
            <w:r w:rsidR="00C168B1" w:rsidRPr="00556653">
              <w:t>Bucchianico</w:t>
            </w:r>
            <w:proofErr w:type="spellEnd"/>
            <w:r w:rsidR="00C168B1" w:rsidRPr="00556653">
              <w:t xml:space="preserve">, C. S. Shin, S. Shim, S. Fukuda, </w:t>
            </w:r>
          </w:p>
          <w:p w14:paraId="0BAE786B" w14:textId="77777777" w:rsidR="00C168B1" w:rsidRDefault="00C168B1" w:rsidP="00E65216">
            <w:pPr>
              <w:ind w:left="720" w:hanging="720"/>
            </w:pPr>
            <w:r w:rsidRPr="00556653">
              <w:t xml:space="preserve">G. </w:t>
            </w:r>
            <w:proofErr w:type="spellStart"/>
            <w:r w:rsidRPr="00556653">
              <w:t>Montagna</w:t>
            </w:r>
            <w:proofErr w:type="spellEnd"/>
            <w:r w:rsidRPr="00556653">
              <w:t xml:space="preserve">, &amp; C. Carvalho (Eds.), </w:t>
            </w:r>
            <w:r w:rsidRPr="00556653">
              <w:rPr>
                <w:i/>
              </w:rPr>
              <w:t>Advances in Industrial Design</w:t>
            </w:r>
            <w:r w:rsidRPr="00556653">
              <w:t xml:space="preserve"> (pp. 589–596). </w:t>
            </w:r>
          </w:p>
          <w:p w14:paraId="3F4E5FF6" w14:textId="77777777" w:rsidR="00C168B1" w:rsidRDefault="00C168B1" w:rsidP="00E65216">
            <w:pPr>
              <w:ind w:left="720" w:hanging="720"/>
            </w:pPr>
            <w:r w:rsidRPr="00556653">
              <w:t xml:space="preserve">Springer International Publishing. </w:t>
            </w:r>
            <w:hyperlink r:id="rId10">
              <w:r w:rsidRPr="00556653">
                <w:rPr>
                  <w:color w:val="0000FF"/>
                  <w:u w:val="single"/>
                </w:rPr>
                <w:t>https://doi.org/10.1007/978-3-030-51194-4_77</w:t>
              </w:r>
            </w:hyperlink>
            <w:r w:rsidRPr="00556653">
              <w:t xml:space="preserve"> </w:t>
            </w:r>
          </w:p>
          <w:p w14:paraId="3CC437F5" w14:textId="03C89C36" w:rsidR="00C168B1" w:rsidRPr="00556653" w:rsidRDefault="00C168B1" w:rsidP="00E65216">
            <w:pPr>
              <w:ind w:left="720" w:hanging="720"/>
            </w:pPr>
            <w:r w:rsidRPr="00556653">
              <w:t>*Presented online due to COVID-19</w:t>
            </w:r>
            <w:r w:rsidR="003325EC">
              <w:t>.</w:t>
            </w:r>
          </w:p>
        </w:tc>
      </w:tr>
      <w:tr w:rsidR="00C168B1" w:rsidRPr="006B5C56" w14:paraId="2E8FC81B" w14:textId="77777777" w:rsidTr="00926DC5">
        <w:tc>
          <w:tcPr>
            <w:tcW w:w="805" w:type="dxa"/>
          </w:tcPr>
          <w:p w14:paraId="7529F8C4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6639608D" w14:textId="77777777" w:rsidR="00C168B1" w:rsidRDefault="00C168B1" w:rsidP="00E65216">
            <w:pPr>
              <w:ind w:left="720" w:hanging="720"/>
            </w:pPr>
            <w:r w:rsidRPr="00556653">
              <w:rPr>
                <w:u w:val="single"/>
              </w:rPr>
              <w:t>Sokolowski, S.,</w:t>
            </w:r>
            <w:r w:rsidRPr="00556653">
              <w:t xml:space="preserve"> Griffin, L.,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Pokorny, C., &amp; Bettencourt, C. (2020, July). </w:t>
            </w:r>
          </w:p>
          <w:p w14:paraId="4239EA0C" w14:textId="1D0E4785" w:rsidR="00C168B1" w:rsidRDefault="00C168B1" w:rsidP="00E65216">
            <w:pPr>
              <w:ind w:left="720" w:hanging="720"/>
            </w:pPr>
            <w:r w:rsidRPr="00556653">
              <w:t xml:space="preserve">Qualitative </w:t>
            </w:r>
            <w:r w:rsidR="00711CB0">
              <w:t>s</w:t>
            </w:r>
            <w:r w:rsidRPr="00556653">
              <w:t xml:space="preserve">urvey </w:t>
            </w:r>
            <w:r w:rsidR="00711CB0">
              <w:t>m</w:t>
            </w:r>
            <w:r w:rsidRPr="00556653">
              <w:t xml:space="preserve">ethodology and </w:t>
            </w:r>
            <w:r w:rsidR="00711CB0">
              <w:t>d</w:t>
            </w:r>
            <w:r w:rsidRPr="00556653">
              <w:t xml:space="preserve">ata </w:t>
            </w:r>
            <w:r w:rsidR="00711CB0">
              <w:t>c</w:t>
            </w:r>
            <w:r w:rsidRPr="00556653">
              <w:t>olle</w:t>
            </w:r>
            <w:r w:rsidR="00711CB0" w:rsidRPr="00556653">
              <w:t xml:space="preserve">ction for performance glove design </w:t>
            </w:r>
          </w:p>
          <w:p w14:paraId="42D4AC9F" w14:textId="224FF0A0" w:rsidR="00C168B1" w:rsidRDefault="00711CB0" w:rsidP="00E65216">
            <w:pPr>
              <w:ind w:left="720" w:hanging="720"/>
            </w:pPr>
            <w:r w:rsidRPr="00556653">
              <w:t>and fit</w:t>
            </w:r>
            <w:r w:rsidR="00C168B1" w:rsidRPr="00556653">
              <w:t xml:space="preserve">. In G. Di </w:t>
            </w:r>
            <w:proofErr w:type="spellStart"/>
            <w:r w:rsidR="00C168B1" w:rsidRPr="00556653">
              <w:t>Bucchianico</w:t>
            </w:r>
            <w:proofErr w:type="spellEnd"/>
            <w:r w:rsidR="00C168B1" w:rsidRPr="00556653">
              <w:t xml:space="preserve">, C. S. Shin, S. Shim, S. Fukuda, G. </w:t>
            </w:r>
            <w:proofErr w:type="spellStart"/>
            <w:r w:rsidR="00C168B1" w:rsidRPr="00556653">
              <w:t>Montagna</w:t>
            </w:r>
            <w:proofErr w:type="spellEnd"/>
            <w:r w:rsidR="00C168B1" w:rsidRPr="00556653">
              <w:t xml:space="preserve">, &amp; C. </w:t>
            </w:r>
          </w:p>
          <w:p w14:paraId="73EF1691" w14:textId="77777777" w:rsidR="00C168B1" w:rsidRDefault="00C168B1" w:rsidP="00E65216">
            <w:pPr>
              <w:ind w:left="720" w:hanging="720"/>
            </w:pPr>
            <w:r w:rsidRPr="00556653">
              <w:t xml:space="preserve">Carvalho (Eds.), </w:t>
            </w:r>
            <w:r w:rsidRPr="00556653">
              <w:rPr>
                <w:i/>
              </w:rPr>
              <w:t>Advances in Industrial Design</w:t>
            </w:r>
            <w:r w:rsidRPr="00556653">
              <w:t xml:space="preserve"> (pp. 575–581). Springer International</w:t>
            </w:r>
            <w:r>
              <w:t xml:space="preserve"> </w:t>
            </w:r>
          </w:p>
          <w:p w14:paraId="3641AB78" w14:textId="77777777" w:rsidR="00C168B1" w:rsidRDefault="00C168B1" w:rsidP="00E65216">
            <w:pPr>
              <w:ind w:left="720" w:hanging="720"/>
            </w:pPr>
            <w:r w:rsidRPr="00556653">
              <w:t xml:space="preserve">Publishing. </w:t>
            </w:r>
            <w:hyperlink r:id="rId11">
              <w:r w:rsidRPr="00556653">
                <w:rPr>
                  <w:color w:val="0000FF"/>
                  <w:u w:val="single"/>
                </w:rPr>
                <w:t>https://doi.org/10.1007/978-3-030-51194-4_75</w:t>
              </w:r>
            </w:hyperlink>
            <w:r w:rsidRPr="00556653">
              <w:rPr>
                <w:color w:val="0000FF"/>
                <w:u w:val="single"/>
              </w:rPr>
              <w:t xml:space="preserve"> </w:t>
            </w:r>
            <w:r w:rsidRPr="00556653">
              <w:t>*Presented online due t</w:t>
            </w:r>
            <w:r>
              <w:t>o</w:t>
            </w:r>
          </w:p>
          <w:p w14:paraId="105BD890" w14:textId="421D6F00" w:rsidR="00C168B1" w:rsidRPr="00556653" w:rsidRDefault="00C168B1" w:rsidP="00E65216">
            <w:pPr>
              <w:ind w:left="720" w:hanging="720"/>
            </w:pPr>
            <w:r w:rsidRPr="00556653">
              <w:t>COVID-19</w:t>
            </w:r>
            <w:r w:rsidR="003325EC">
              <w:t>.</w:t>
            </w:r>
          </w:p>
        </w:tc>
      </w:tr>
      <w:tr w:rsidR="00C168B1" w:rsidRPr="006B5C56" w14:paraId="52B63971" w14:textId="77777777" w:rsidTr="00926DC5">
        <w:tc>
          <w:tcPr>
            <w:tcW w:w="805" w:type="dxa"/>
          </w:tcPr>
          <w:p w14:paraId="5CFC8BB3" w14:textId="77777777" w:rsidR="00C168B1" w:rsidRPr="00071C0C" w:rsidRDefault="00C168B1" w:rsidP="00E65216">
            <w:r>
              <w:t>2019</w:t>
            </w:r>
          </w:p>
        </w:tc>
        <w:tc>
          <w:tcPr>
            <w:tcW w:w="8555" w:type="dxa"/>
          </w:tcPr>
          <w:p w14:paraId="5F882E56" w14:textId="64ACD6E8" w:rsidR="00C168B1" w:rsidRDefault="00C168B1" w:rsidP="00E65216">
            <w:pPr>
              <w:ind w:left="720" w:hanging="720"/>
            </w:pPr>
            <w:r w:rsidRPr="00556653">
              <w:rPr>
                <w:u w:val="single"/>
              </w:rPr>
              <w:t>Griffin, L.,</w:t>
            </w:r>
            <w:r w:rsidRPr="00556653">
              <w:t xml:space="preserve">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</w:t>
            </w:r>
            <w:r w:rsidRPr="00556653">
              <w:rPr>
                <w:u w:val="single"/>
              </w:rPr>
              <w:t>Seifert, E.,</w:t>
            </w:r>
            <w:r w:rsidRPr="00556653">
              <w:t xml:space="preserve"> Pokorny, C., &amp; Doran, K. (2019, October). </w:t>
            </w:r>
            <w:r w:rsidR="00711CB0">
              <w:t>M</w:t>
            </w:r>
            <w:r w:rsidR="00711CB0" w:rsidRPr="00556653">
              <w:t>ethod</w:t>
            </w:r>
            <w:r w:rsidR="00711CB0">
              <w:t xml:space="preserve"> </w:t>
            </w:r>
          </w:p>
          <w:p w14:paraId="0666910E" w14:textId="103AE64E" w:rsidR="00C168B1" w:rsidRDefault="00711CB0" w:rsidP="00E65216">
            <w:pPr>
              <w:ind w:left="720" w:hanging="720"/>
            </w:pPr>
            <w:r w:rsidRPr="00556653">
              <w:t>to capture and analyze the waist-hip-thigh body region of seated-standing 3</w:t>
            </w:r>
            <w:r>
              <w:t xml:space="preserve">D </w:t>
            </w:r>
          </w:p>
          <w:p w14:paraId="27D78A92" w14:textId="1AA9B263" w:rsidR="00C168B1" w:rsidRDefault="00711CB0" w:rsidP="00E65216">
            <w:pPr>
              <w:ind w:left="720" w:hanging="720"/>
              <w:rPr>
                <w:i/>
              </w:rPr>
            </w:pPr>
            <w:r w:rsidRPr="00556653">
              <w:t>scans</w:t>
            </w:r>
            <w:r w:rsidR="00C168B1" w:rsidRPr="00556653">
              <w:t xml:space="preserve">. </w:t>
            </w:r>
            <w:r w:rsidR="00C168B1" w:rsidRPr="00556653">
              <w:rPr>
                <w:i/>
              </w:rPr>
              <w:t>Proceedings of 3DBODY.TECH 2019</w:t>
            </w:r>
            <w:r w:rsidR="00C168B1" w:rsidRPr="00556653">
              <w:t>–</w:t>
            </w:r>
            <w:r w:rsidR="00C168B1" w:rsidRPr="00556653">
              <w:rPr>
                <w:i/>
              </w:rPr>
              <w:t>10th International Conference and</w:t>
            </w:r>
            <w:r w:rsidR="00C168B1">
              <w:rPr>
                <w:i/>
              </w:rPr>
              <w:t xml:space="preserve"> </w:t>
            </w:r>
          </w:p>
          <w:p w14:paraId="12EBDDA1" w14:textId="0E4EFFB2" w:rsidR="00C168B1" w:rsidRDefault="00C168B1" w:rsidP="00E65216">
            <w:pPr>
              <w:ind w:left="720" w:hanging="720"/>
            </w:pPr>
            <w:r w:rsidRPr="00556653">
              <w:rPr>
                <w:i/>
              </w:rPr>
              <w:t>Exhibition on 3D Body Scanning and Processing Technologies</w:t>
            </w:r>
            <w:r w:rsidR="00844D9A">
              <w:rPr>
                <w:iCs/>
              </w:rPr>
              <w:t>.</w:t>
            </w:r>
            <w:r w:rsidRPr="00556653">
              <w:rPr>
                <w:i/>
              </w:rPr>
              <w:t xml:space="preserve"> </w:t>
            </w:r>
            <w:r w:rsidRPr="00556653">
              <w:t>Lugano, Switzerland.</w:t>
            </w:r>
            <w:r>
              <w:t xml:space="preserve"> </w:t>
            </w:r>
          </w:p>
          <w:p w14:paraId="7DA2341D" w14:textId="085B0424" w:rsidR="00DC40DC" w:rsidRPr="00056282" w:rsidRDefault="00000000" w:rsidP="006A4F8F">
            <w:pPr>
              <w:ind w:left="720" w:hanging="720"/>
            </w:pPr>
            <w:hyperlink r:id="rId12" w:history="1">
              <w:r w:rsidR="00C168B1" w:rsidRPr="0016292A">
                <w:rPr>
                  <w:rStyle w:val="Hyperlink"/>
                </w:rPr>
                <w:t>https://doi.org/10.15221/19.254</w:t>
              </w:r>
            </w:hyperlink>
            <w:r w:rsidR="00C168B1" w:rsidRPr="00556653">
              <w:t xml:space="preserve"> </w:t>
            </w:r>
          </w:p>
        </w:tc>
      </w:tr>
      <w:tr w:rsidR="00C168B1" w:rsidRPr="006B5C56" w14:paraId="1C1FB443" w14:textId="77777777" w:rsidTr="00926DC5">
        <w:tc>
          <w:tcPr>
            <w:tcW w:w="9360" w:type="dxa"/>
            <w:gridSpan w:val="2"/>
          </w:tcPr>
          <w:p w14:paraId="33C67619" w14:textId="77777777" w:rsidR="00C168B1" w:rsidRPr="00556653" w:rsidRDefault="00C168B1" w:rsidP="00FD285B">
            <w:pPr>
              <w:rPr>
                <w:b/>
              </w:rPr>
            </w:pPr>
            <w:r w:rsidRPr="00556653">
              <w:rPr>
                <w:b/>
              </w:rPr>
              <w:t>Refereed Presentations with Abstract in Proceedings</w:t>
            </w:r>
          </w:p>
          <w:p w14:paraId="5FAD72F3" w14:textId="77777777" w:rsidR="00C168B1" w:rsidRPr="00410E21" w:rsidRDefault="00C168B1" w:rsidP="00E65216">
            <w:pPr>
              <w:ind w:left="720" w:hanging="720"/>
              <w:rPr>
                <w:b/>
              </w:rPr>
            </w:pPr>
            <w:r w:rsidRPr="00556653">
              <w:t>* Presenter(s) underlined</w:t>
            </w:r>
          </w:p>
        </w:tc>
      </w:tr>
      <w:tr w:rsidR="00C168B1" w:rsidRPr="006B5C56" w14:paraId="17848373" w14:textId="77777777" w:rsidTr="00926DC5">
        <w:tc>
          <w:tcPr>
            <w:tcW w:w="805" w:type="dxa"/>
          </w:tcPr>
          <w:p w14:paraId="07533BF8" w14:textId="77777777" w:rsidR="00C168B1" w:rsidRPr="00071C0C" w:rsidRDefault="00C168B1" w:rsidP="00E65216">
            <w:r>
              <w:t>2022</w:t>
            </w:r>
          </w:p>
        </w:tc>
        <w:tc>
          <w:tcPr>
            <w:tcW w:w="8555" w:type="dxa"/>
          </w:tcPr>
          <w:p w14:paraId="1F305377" w14:textId="12EEE156" w:rsidR="00C168B1" w:rsidRPr="00843D81" w:rsidRDefault="00C168B1" w:rsidP="00E65216">
            <w:pPr>
              <w:ind w:left="720" w:hanging="720"/>
              <w:rPr>
                <w:iCs/>
              </w:rPr>
            </w:pPr>
            <w:r w:rsidRPr="00556653">
              <w:rPr>
                <w:u w:val="single"/>
              </w:rPr>
              <w:t>Pokorny, C.</w:t>
            </w:r>
            <w:r w:rsidRPr="00556653">
              <w:t xml:space="preserve"> </w:t>
            </w:r>
            <w:r w:rsidR="003325EC">
              <w:t xml:space="preserve">&amp; </w:t>
            </w:r>
            <w:r w:rsidRPr="00556653">
              <w:t xml:space="preserve">DeLong, M. (2022, May). </w:t>
            </w:r>
            <w:r w:rsidRPr="00843D81">
              <w:rPr>
                <w:iCs/>
              </w:rPr>
              <w:t xml:space="preserve">The </w:t>
            </w:r>
            <w:r w:rsidR="00711CB0" w:rsidRPr="00843D81">
              <w:rPr>
                <w:iCs/>
              </w:rPr>
              <w:t>changing values of upcycling</w:t>
            </w:r>
          </w:p>
          <w:p w14:paraId="1BFEC2D1" w14:textId="3B17F5BD" w:rsidR="00C168B1" w:rsidRPr="00556653" w:rsidRDefault="00711CB0" w:rsidP="00E65216">
            <w:r w:rsidRPr="00843D81">
              <w:rPr>
                <w:iCs/>
              </w:rPr>
              <w:t>handcrafted quilts</w:t>
            </w:r>
            <w:r w:rsidR="00C168B1" w:rsidRPr="00843D81">
              <w:rPr>
                <w:iCs/>
              </w:rPr>
              <w:t>.</w:t>
            </w:r>
            <w:r w:rsidR="00C168B1" w:rsidRPr="00556653">
              <w:t xml:space="preserve"> </w:t>
            </w:r>
            <w:r w:rsidR="00C168B1" w:rsidRPr="00843D81">
              <w:rPr>
                <w:i/>
                <w:iCs/>
              </w:rPr>
              <w:t>Costume Society of America Symposium</w:t>
            </w:r>
            <w:r w:rsidR="00C168B1" w:rsidRPr="00556653">
              <w:rPr>
                <w:i/>
              </w:rPr>
              <w:t xml:space="preserve">, </w:t>
            </w:r>
            <w:r w:rsidR="00C168B1" w:rsidRPr="00556653">
              <w:t>Minneapolis-St. Paul, Minnesota.</w:t>
            </w:r>
          </w:p>
        </w:tc>
      </w:tr>
      <w:tr w:rsidR="00C168B1" w:rsidRPr="006B5C56" w14:paraId="752F680C" w14:textId="77777777" w:rsidTr="00926DC5">
        <w:tc>
          <w:tcPr>
            <w:tcW w:w="805" w:type="dxa"/>
          </w:tcPr>
          <w:p w14:paraId="51B39D1B" w14:textId="77777777" w:rsidR="00C168B1" w:rsidRPr="00071C0C" w:rsidRDefault="00C168B1" w:rsidP="00E65216">
            <w:r>
              <w:t>2022</w:t>
            </w:r>
          </w:p>
        </w:tc>
        <w:tc>
          <w:tcPr>
            <w:tcW w:w="8555" w:type="dxa"/>
          </w:tcPr>
          <w:p w14:paraId="729EF5D7" w14:textId="277A691D" w:rsidR="00C168B1" w:rsidRDefault="00C168B1" w:rsidP="00E65216">
            <w:pPr>
              <w:ind w:left="720" w:hanging="720"/>
            </w:pPr>
            <w:r w:rsidRPr="00556653">
              <w:rPr>
                <w:u w:val="single"/>
              </w:rPr>
              <w:t xml:space="preserve">DeLong, M., Oberg, C., Pokorny, C., </w:t>
            </w:r>
            <w:proofErr w:type="spellStart"/>
            <w:r w:rsidRPr="00556653">
              <w:rPr>
                <w:u w:val="single"/>
              </w:rPr>
              <w:t>Rajcic</w:t>
            </w:r>
            <w:proofErr w:type="spellEnd"/>
            <w:r w:rsidRPr="00556653">
              <w:rPr>
                <w:u w:val="single"/>
              </w:rPr>
              <w:t>, K.,</w:t>
            </w:r>
            <w:r w:rsidR="003325EC">
              <w:rPr>
                <w:u w:val="single"/>
              </w:rPr>
              <w:t xml:space="preserve"> &amp;</w:t>
            </w:r>
            <w:r w:rsidRPr="00556653">
              <w:rPr>
                <w:u w:val="single"/>
              </w:rPr>
              <w:t xml:space="preserve"> Lopez-Torres, V.</w:t>
            </w:r>
            <w:r w:rsidRPr="00556653">
              <w:t xml:space="preserve"> (2022, March). </w:t>
            </w:r>
          </w:p>
          <w:p w14:paraId="574A1B8F" w14:textId="7F019D14" w:rsidR="00C168B1" w:rsidRPr="000E74B1" w:rsidRDefault="00C168B1" w:rsidP="00E65216">
            <w:pPr>
              <w:rPr>
                <w:i/>
                <w:iCs/>
              </w:rPr>
            </w:pPr>
            <w:r w:rsidRPr="000E74B1">
              <w:rPr>
                <w:iCs/>
              </w:rPr>
              <w:t xml:space="preserve">Freaky </w:t>
            </w:r>
            <w:r w:rsidR="00711CB0" w:rsidRPr="000E74B1">
              <w:rPr>
                <w:iCs/>
              </w:rPr>
              <w:t>footwear: Stories from the trenches</w:t>
            </w:r>
            <w:r w:rsidRPr="000E74B1">
              <w:rPr>
                <w:iCs/>
              </w:rPr>
              <w:t>.</w:t>
            </w:r>
            <w:r w:rsidRPr="00556653">
              <w:t xml:space="preserve"> </w:t>
            </w:r>
            <w:r w:rsidRPr="000E74B1">
              <w:rPr>
                <w:i/>
                <w:iCs/>
              </w:rPr>
              <w:t xml:space="preserve">Fashion and Freaks and Monsters </w:t>
            </w:r>
          </w:p>
          <w:p w14:paraId="511030DD" w14:textId="77777777" w:rsidR="00C168B1" w:rsidRPr="00410E21" w:rsidRDefault="00C168B1" w:rsidP="00E65216">
            <w:pPr>
              <w:ind w:left="720" w:hanging="720"/>
              <w:rPr>
                <w:i/>
              </w:rPr>
            </w:pPr>
            <w:r w:rsidRPr="000E74B1">
              <w:rPr>
                <w:i/>
                <w:iCs/>
              </w:rPr>
              <w:t>Symposium</w:t>
            </w:r>
            <w:r w:rsidRPr="00556653">
              <w:t>. Virtual.</w:t>
            </w:r>
          </w:p>
        </w:tc>
      </w:tr>
      <w:tr w:rsidR="00C168B1" w:rsidRPr="006B5C56" w14:paraId="4B5CE800" w14:textId="77777777" w:rsidTr="00926DC5">
        <w:tc>
          <w:tcPr>
            <w:tcW w:w="805" w:type="dxa"/>
          </w:tcPr>
          <w:p w14:paraId="36B7856D" w14:textId="00A0EBB9" w:rsidR="00C168B1" w:rsidRPr="00071C0C" w:rsidRDefault="00C168B1" w:rsidP="00E65216">
            <w:r>
              <w:t>2021</w:t>
            </w:r>
          </w:p>
        </w:tc>
        <w:tc>
          <w:tcPr>
            <w:tcW w:w="8555" w:type="dxa"/>
          </w:tcPr>
          <w:p w14:paraId="14724874" w14:textId="71475D9B" w:rsidR="00B570C5" w:rsidRDefault="00C168B1" w:rsidP="00056282">
            <w:r w:rsidRPr="00556653">
              <w:rPr>
                <w:u w:val="single"/>
              </w:rPr>
              <w:t>Pokorny, C.</w:t>
            </w:r>
            <w:r w:rsidRPr="00556653">
              <w:t xml:space="preserve"> </w:t>
            </w:r>
            <w:r w:rsidR="00B570C5">
              <w:t xml:space="preserve">&amp; </w:t>
            </w:r>
            <w:r w:rsidRPr="00556653">
              <w:t xml:space="preserve">Bye, E. (2021, November 6) Pre-cut </w:t>
            </w:r>
            <w:r w:rsidR="00711CB0" w:rsidRPr="00556653">
              <w:t>fabrics' impact on the</w:t>
            </w:r>
          </w:p>
          <w:p w14:paraId="582A76D7" w14:textId="2821913C" w:rsidR="00B570C5" w:rsidRDefault="00711CB0" w:rsidP="00B570C5">
            <w:pPr>
              <w:ind w:left="720" w:hanging="720"/>
              <w:rPr>
                <w:i/>
                <w:color w:val="0A0A0A"/>
                <w:shd w:val="clear" w:color="auto" w:fill="FEFEFE"/>
              </w:rPr>
            </w:pPr>
            <w:r w:rsidRPr="00556653">
              <w:t>quiltmaking</w:t>
            </w:r>
            <w:r>
              <w:t xml:space="preserve"> </w:t>
            </w:r>
            <w:r w:rsidRPr="00556653">
              <w:t>experience of quilters under 45</w:t>
            </w:r>
            <w:r w:rsidR="00C168B1" w:rsidRPr="00556653">
              <w:t xml:space="preserve">. </w:t>
            </w:r>
            <w:r w:rsidR="00C168B1" w:rsidRPr="00556653">
              <w:rPr>
                <w:i/>
                <w:color w:val="0A0A0A"/>
                <w:shd w:val="clear" w:color="auto" w:fill="FEFEFE"/>
              </w:rPr>
              <w:t>International Textile and Apparel</w:t>
            </w:r>
          </w:p>
          <w:p w14:paraId="5A92C358" w14:textId="647CFE28" w:rsidR="00C168B1" w:rsidRPr="00056282" w:rsidRDefault="00C168B1" w:rsidP="00056282">
            <w:pPr>
              <w:ind w:left="720" w:hanging="720"/>
              <w:rPr>
                <w:color w:val="0A0A0A"/>
                <w:shd w:val="clear" w:color="auto" w:fill="FEFEFE"/>
              </w:rPr>
            </w:pPr>
            <w:r w:rsidRPr="00556653">
              <w:rPr>
                <w:i/>
                <w:color w:val="0A0A0A"/>
                <w:shd w:val="clear" w:color="auto" w:fill="FEFEFE"/>
              </w:rPr>
              <w:t>Association Annual Conference Proceedings,</w:t>
            </w:r>
            <w:r w:rsidRPr="00556653">
              <w:rPr>
                <w:color w:val="0A0A0A"/>
                <w:shd w:val="clear" w:color="auto" w:fill="FEFEFE"/>
              </w:rPr>
              <w:t xml:space="preserve"> 78 (1). Virtual</w:t>
            </w:r>
            <w:r w:rsidR="00B570C5">
              <w:rPr>
                <w:color w:val="0A0A0A"/>
                <w:shd w:val="clear" w:color="auto" w:fill="FEFEFE"/>
              </w:rPr>
              <w:t xml:space="preserve">. </w:t>
            </w:r>
          </w:p>
        </w:tc>
      </w:tr>
      <w:tr w:rsidR="00C168B1" w:rsidRPr="006B5C56" w14:paraId="597B2FA9" w14:textId="77777777" w:rsidTr="00926DC5">
        <w:tc>
          <w:tcPr>
            <w:tcW w:w="805" w:type="dxa"/>
          </w:tcPr>
          <w:p w14:paraId="463D2A75" w14:textId="77777777" w:rsidR="00C168B1" w:rsidRPr="00071C0C" w:rsidRDefault="00C168B1" w:rsidP="00E65216">
            <w:r>
              <w:t>2021</w:t>
            </w:r>
          </w:p>
        </w:tc>
        <w:tc>
          <w:tcPr>
            <w:tcW w:w="8555" w:type="dxa"/>
          </w:tcPr>
          <w:p w14:paraId="339297E8" w14:textId="3A20EC0A" w:rsidR="00C168B1" w:rsidRPr="000E74B1" w:rsidRDefault="00C168B1" w:rsidP="00E65216">
            <w:pPr>
              <w:ind w:left="720" w:hanging="720"/>
              <w:rPr>
                <w:iCs/>
              </w:rPr>
            </w:pPr>
            <w:r w:rsidRPr="00556653">
              <w:rPr>
                <w:u w:val="single"/>
              </w:rPr>
              <w:t>Pokorny, C.</w:t>
            </w:r>
            <w:r w:rsidRPr="00556653">
              <w:t xml:space="preserve"> (2021, August 21). </w:t>
            </w:r>
            <w:r w:rsidRPr="000E74B1">
              <w:rPr>
                <w:iCs/>
              </w:rPr>
              <w:t xml:space="preserve">Antique </w:t>
            </w:r>
            <w:r w:rsidR="00711CB0" w:rsidRPr="000E74B1">
              <w:rPr>
                <w:iCs/>
              </w:rPr>
              <w:t>q</w:t>
            </w:r>
            <w:r w:rsidRPr="000E74B1">
              <w:rPr>
                <w:iCs/>
              </w:rPr>
              <w:t xml:space="preserve">uilts and </w:t>
            </w:r>
            <w:r w:rsidR="005625A1" w:rsidRPr="000E74B1">
              <w:rPr>
                <w:iCs/>
              </w:rPr>
              <w:t xml:space="preserve">high </w:t>
            </w:r>
            <w:r w:rsidR="00711CB0" w:rsidRPr="000E74B1">
              <w:rPr>
                <w:iCs/>
              </w:rPr>
              <w:t>f</w:t>
            </w:r>
            <w:r w:rsidRPr="000E74B1">
              <w:rPr>
                <w:iCs/>
              </w:rPr>
              <w:t xml:space="preserve">ashion: The Ralph Lauren </w:t>
            </w:r>
          </w:p>
          <w:p w14:paraId="19DA6B1D" w14:textId="5214452C" w:rsidR="00C168B1" w:rsidRDefault="00711CB0" w:rsidP="00E65216">
            <w:pPr>
              <w:ind w:left="720" w:hanging="720"/>
            </w:pPr>
            <w:r w:rsidRPr="000E74B1">
              <w:rPr>
                <w:iCs/>
              </w:rPr>
              <w:t>f</w:t>
            </w:r>
            <w:r w:rsidR="00C168B1" w:rsidRPr="000E74B1">
              <w:rPr>
                <w:iCs/>
              </w:rPr>
              <w:t>all/</w:t>
            </w:r>
            <w:r w:rsidRPr="000E74B1">
              <w:rPr>
                <w:iCs/>
              </w:rPr>
              <w:t>w</w:t>
            </w:r>
            <w:r w:rsidR="00C168B1" w:rsidRPr="000E74B1">
              <w:rPr>
                <w:iCs/>
              </w:rPr>
              <w:t xml:space="preserve">inter 1982 </w:t>
            </w:r>
            <w:r w:rsidRPr="000E74B1">
              <w:rPr>
                <w:iCs/>
              </w:rPr>
              <w:t>c</w:t>
            </w:r>
            <w:r w:rsidR="00C168B1" w:rsidRPr="000E74B1">
              <w:rPr>
                <w:iCs/>
              </w:rPr>
              <w:t>ollection.</w:t>
            </w:r>
            <w:r w:rsidR="00C168B1" w:rsidRPr="00556653">
              <w:t xml:space="preserve"> </w:t>
            </w:r>
            <w:r w:rsidR="00C168B1" w:rsidRPr="000E74B1">
              <w:rPr>
                <w:i/>
                <w:iCs/>
              </w:rPr>
              <w:t>American Quilt Study Group Seminar</w:t>
            </w:r>
            <w:r w:rsidR="00C168B1" w:rsidRPr="00556653">
              <w:t xml:space="preserve">, Harrisonburg, </w:t>
            </w:r>
          </w:p>
          <w:p w14:paraId="6B4BE41D" w14:textId="77777777" w:rsidR="00C168B1" w:rsidRPr="00410E21" w:rsidRDefault="00C168B1" w:rsidP="00E65216">
            <w:pPr>
              <w:ind w:left="720" w:hanging="720"/>
              <w:rPr>
                <w:i/>
              </w:rPr>
            </w:pPr>
            <w:r w:rsidRPr="00556653">
              <w:t xml:space="preserve">Virginia. </w:t>
            </w:r>
          </w:p>
        </w:tc>
      </w:tr>
      <w:tr w:rsidR="00C168B1" w:rsidRPr="006B5C56" w14:paraId="238B0C12" w14:textId="77777777" w:rsidTr="00926DC5">
        <w:tc>
          <w:tcPr>
            <w:tcW w:w="805" w:type="dxa"/>
          </w:tcPr>
          <w:p w14:paraId="65E03B70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23D72747" w14:textId="387632AC" w:rsidR="00B570C5" w:rsidRDefault="00C168B1" w:rsidP="00B570C5">
            <w:pPr>
              <w:ind w:left="720" w:hanging="720"/>
            </w:pPr>
            <w:r w:rsidRPr="00556653">
              <w:rPr>
                <w:u w:val="single"/>
              </w:rPr>
              <w:t>Griffin, L.,</w:t>
            </w:r>
            <w:r w:rsidRPr="00556653">
              <w:t xml:space="preserve">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Pokorny, C., Seifert, E., </w:t>
            </w:r>
            <w:r w:rsidR="00B570C5">
              <w:t xml:space="preserve">&amp; </w:t>
            </w:r>
            <w:proofErr w:type="spellStart"/>
            <w:r w:rsidRPr="00556653">
              <w:t>Savvateev</w:t>
            </w:r>
            <w:proofErr w:type="spellEnd"/>
            <w:r w:rsidRPr="00556653">
              <w:t xml:space="preserve">, </w:t>
            </w:r>
            <w:r w:rsidR="009B501E">
              <w:t>E</w:t>
            </w:r>
            <w:r w:rsidRPr="00556653">
              <w:t>. (2020, May)</w:t>
            </w:r>
            <w:r w:rsidR="00B570C5">
              <w:t>.</w:t>
            </w:r>
          </w:p>
          <w:p w14:paraId="14E64158" w14:textId="6B2E13F3" w:rsidR="00B570C5" w:rsidRPr="00843D81" w:rsidRDefault="00C168B1" w:rsidP="00B570C5">
            <w:pPr>
              <w:ind w:left="720" w:hanging="720"/>
              <w:rPr>
                <w:iCs/>
              </w:rPr>
            </w:pPr>
            <w:r w:rsidRPr="00843D81">
              <w:rPr>
                <w:iCs/>
              </w:rPr>
              <w:t xml:space="preserve">Functional </w:t>
            </w:r>
            <w:r w:rsidR="00711CB0" w:rsidRPr="00843D81">
              <w:rPr>
                <w:iCs/>
              </w:rPr>
              <w:t>anthropometry of aging women: An examination of the waist-hip-thigh</w:t>
            </w:r>
          </w:p>
          <w:p w14:paraId="4DBC1CC2" w14:textId="1251ED98" w:rsidR="00B570C5" w:rsidRDefault="00711CB0" w:rsidP="00B570C5">
            <w:pPr>
              <w:ind w:left="720" w:hanging="720"/>
            </w:pPr>
            <w:r w:rsidRPr="00843D81">
              <w:rPr>
                <w:iCs/>
              </w:rPr>
              <w:t>region</w:t>
            </w:r>
            <w:r w:rsidR="00C168B1" w:rsidRPr="00843D81">
              <w:rPr>
                <w:iCs/>
              </w:rPr>
              <w:t>.</w:t>
            </w:r>
            <w:r w:rsidR="00C168B1" w:rsidRPr="00556653">
              <w:t xml:space="preserve"> </w:t>
            </w:r>
            <w:r w:rsidR="00C168B1" w:rsidRPr="00843D81">
              <w:rPr>
                <w:i/>
                <w:iCs/>
              </w:rPr>
              <w:t>Human Factors and Ergonomics Society International Annual Meeting</w:t>
            </w:r>
            <w:r w:rsidR="00C168B1" w:rsidRPr="00556653">
              <w:t>,</w:t>
            </w:r>
            <w:r w:rsidR="00B570C5">
              <w:t xml:space="preserve"> </w:t>
            </w:r>
          </w:p>
          <w:p w14:paraId="741D4FCB" w14:textId="3816620B" w:rsidR="00C168B1" w:rsidRPr="00410E21" w:rsidRDefault="00C168B1" w:rsidP="00B570C5">
            <w:pPr>
              <w:ind w:left="720" w:hanging="720"/>
              <w:rPr>
                <w:i/>
              </w:rPr>
            </w:pPr>
            <w:r w:rsidRPr="00556653">
              <w:t>Chicago, Illinois. *Presented online due to COVID-19</w:t>
            </w:r>
            <w:r w:rsidR="00B570C5">
              <w:t>.</w:t>
            </w:r>
          </w:p>
        </w:tc>
      </w:tr>
      <w:tr w:rsidR="00C168B1" w:rsidRPr="006B5C56" w14:paraId="6E030AEA" w14:textId="77777777" w:rsidTr="00926DC5">
        <w:tc>
          <w:tcPr>
            <w:tcW w:w="805" w:type="dxa"/>
          </w:tcPr>
          <w:p w14:paraId="285AC29E" w14:textId="77777777" w:rsidR="00C168B1" w:rsidRPr="00071C0C" w:rsidRDefault="00C168B1" w:rsidP="00E65216">
            <w:r>
              <w:t>2019</w:t>
            </w:r>
          </w:p>
        </w:tc>
        <w:tc>
          <w:tcPr>
            <w:tcW w:w="8555" w:type="dxa"/>
          </w:tcPr>
          <w:p w14:paraId="3CE8E417" w14:textId="2500A71D" w:rsidR="00C168B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00"/>
                <w:u w:val="single"/>
              </w:rPr>
              <w:t>Griffin, L. &amp; Pokorny, C.</w:t>
            </w:r>
            <w:r w:rsidRPr="00556653">
              <w:rPr>
                <w:color w:val="000000"/>
              </w:rPr>
              <w:t xml:space="preserve"> (2019, October). Mapping </w:t>
            </w:r>
            <w:r w:rsidR="00711CB0" w:rsidRPr="00556653">
              <w:rPr>
                <w:color w:val="000000"/>
              </w:rPr>
              <w:t xml:space="preserve">the system-of-use for the patient </w:t>
            </w:r>
          </w:p>
          <w:p w14:paraId="4D832524" w14:textId="1A4A9A76" w:rsidR="00C168B1" w:rsidRDefault="00711CB0" w:rsidP="00E65216">
            <w:pPr>
              <w:ind w:left="720" w:hanging="720"/>
              <w:rPr>
                <w:i/>
                <w:color w:val="000000"/>
              </w:rPr>
            </w:pPr>
            <w:r w:rsidRPr="00556653">
              <w:rPr>
                <w:color w:val="000000"/>
              </w:rPr>
              <w:t>hospital gown</w:t>
            </w:r>
            <w:r w:rsidR="00C168B1" w:rsidRPr="00556653">
              <w:rPr>
                <w:color w:val="000000"/>
              </w:rPr>
              <w:t xml:space="preserve">. </w:t>
            </w:r>
            <w:r w:rsidR="00C168B1" w:rsidRPr="00556653">
              <w:rPr>
                <w:i/>
                <w:color w:val="000000"/>
              </w:rPr>
              <w:t xml:space="preserve">International Textile and Apparel Association Annual Conference </w:t>
            </w:r>
          </w:p>
          <w:p w14:paraId="3B34A74D" w14:textId="45EB1FE5" w:rsidR="00C168B1" w:rsidRPr="00410E2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i/>
                <w:color w:val="000000"/>
              </w:rPr>
              <w:t>Proceedings</w:t>
            </w:r>
            <w:r w:rsidRPr="00556653">
              <w:rPr>
                <w:color w:val="000000"/>
              </w:rPr>
              <w:t xml:space="preserve">, 76(1). </w:t>
            </w:r>
            <w:hyperlink r:id="rId13" w:history="1">
              <w:r w:rsidR="005D607B" w:rsidRPr="00E651F7">
                <w:rPr>
                  <w:rStyle w:val="Hyperlink"/>
                </w:rPr>
                <w:t>https://doi.org/10.31274/itaa.8414</w:t>
              </w:r>
            </w:hyperlink>
            <w:r w:rsidR="00561223">
              <w:rPr>
                <w:color w:val="0000FF"/>
                <w:u w:val="single"/>
              </w:rPr>
              <w:t xml:space="preserve"> </w:t>
            </w:r>
          </w:p>
        </w:tc>
      </w:tr>
      <w:tr w:rsidR="00C168B1" w:rsidRPr="006B5C56" w14:paraId="65432143" w14:textId="77777777" w:rsidTr="00926DC5">
        <w:tc>
          <w:tcPr>
            <w:tcW w:w="805" w:type="dxa"/>
          </w:tcPr>
          <w:p w14:paraId="05C699F7" w14:textId="77777777" w:rsidR="00C168B1" w:rsidRPr="00071C0C" w:rsidRDefault="00C168B1" w:rsidP="00E65216">
            <w:r>
              <w:t>2019</w:t>
            </w:r>
          </w:p>
        </w:tc>
        <w:tc>
          <w:tcPr>
            <w:tcW w:w="8555" w:type="dxa"/>
          </w:tcPr>
          <w:p w14:paraId="2F0D3C06" w14:textId="7EFBF5A1" w:rsidR="00C168B1" w:rsidRDefault="00C168B1" w:rsidP="00E65216">
            <w:pPr>
              <w:ind w:left="720" w:hanging="720"/>
            </w:pPr>
            <w:r w:rsidRPr="00556653">
              <w:rPr>
                <w:u w:val="single"/>
              </w:rPr>
              <w:t>Pokorny, C., Seifert, E.,</w:t>
            </w:r>
            <w:r w:rsidRPr="00556653">
              <w:t xml:space="preserve"> Griffin, L., </w:t>
            </w:r>
            <w:proofErr w:type="spellStart"/>
            <w:r w:rsidRPr="00556653">
              <w:t>Holschuh</w:t>
            </w:r>
            <w:proofErr w:type="spellEnd"/>
            <w:r w:rsidRPr="00556653">
              <w:t xml:space="preserve">, B.,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</w:t>
            </w:r>
            <w:r w:rsidR="00B570C5">
              <w:t xml:space="preserve">&amp; </w:t>
            </w:r>
            <w:r w:rsidRPr="00556653">
              <w:t>Curry, C. (2019,</w:t>
            </w:r>
          </w:p>
          <w:p w14:paraId="29C47ADD" w14:textId="194FFEFA" w:rsidR="00C168B1" w:rsidRDefault="00C168B1" w:rsidP="00E65216">
            <w:pPr>
              <w:ind w:left="720" w:hanging="720"/>
            </w:pPr>
            <w:r w:rsidRPr="00556653">
              <w:t>October).</w:t>
            </w:r>
            <w:r w:rsidRPr="00556653">
              <w:rPr>
                <w:i/>
              </w:rPr>
              <w:t xml:space="preserve"> </w:t>
            </w:r>
            <w:r w:rsidRPr="00556653">
              <w:t xml:space="preserve">Validation of </w:t>
            </w:r>
            <w:proofErr w:type="spellStart"/>
            <w:r w:rsidRPr="00556653">
              <w:t>Artec</w:t>
            </w:r>
            <w:proofErr w:type="spellEnd"/>
            <w:r w:rsidRPr="00556653">
              <w:t xml:space="preserve"> Eva </w:t>
            </w:r>
            <w:r w:rsidR="00711CB0" w:rsidRPr="00556653">
              <w:t>for hand anthropometric data collection</w:t>
            </w:r>
            <w:r w:rsidRPr="00556653">
              <w:t xml:space="preserve">. </w:t>
            </w:r>
          </w:p>
          <w:p w14:paraId="71AA2B1A" w14:textId="7D8B4FDF" w:rsidR="00C168B1" w:rsidRDefault="00C168B1" w:rsidP="00E65216">
            <w:pPr>
              <w:ind w:left="720" w:hanging="720"/>
              <w:rPr>
                <w:i/>
                <w:color w:val="0A0A0A"/>
                <w:shd w:val="clear" w:color="auto" w:fill="FEFEFE"/>
              </w:rPr>
            </w:pPr>
            <w:r w:rsidRPr="00556653">
              <w:rPr>
                <w:i/>
                <w:color w:val="0A0A0A"/>
                <w:shd w:val="clear" w:color="auto" w:fill="FEFEFE"/>
              </w:rPr>
              <w:t>International Textile</w:t>
            </w:r>
            <w:r>
              <w:rPr>
                <w:i/>
                <w:color w:val="0A0A0A"/>
                <w:shd w:val="clear" w:color="auto" w:fill="FEFEFE"/>
              </w:rPr>
              <w:t xml:space="preserve"> and Apparel Association Annual </w:t>
            </w:r>
            <w:r w:rsidR="00B570C5">
              <w:rPr>
                <w:i/>
                <w:color w:val="0A0A0A"/>
                <w:shd w:val="clear" w:color="auto" w:fill="FEFEFE"/>
              </w:rPr>
              <w:t>Conference</w:t>
            </w:r>
            <w:r>
              <w:rPr>
                <w:i/>
                <w:color w:val="0A0A0A"/>
                <w:shd w:val="clear" w:color="auto" w:fill="FEFEFE"/>
              </w:rPr>
              <w:t xml:space="preserve"> Proceedings, </w:t>
            </w:r>
            <w:r>
              <w:rPr>
                <w:iCs/>
                <w:color w:val="0A0A0A"/>
                <w:shd w:val="clear" w:color="auto" w:fill="FEFEFE"/>
              </w:rPr>
              <w:t xml:space="preserve">76(1). </w:t>
            </w:r>
            <w:r w:rsidRPr="00556653">
              <w:rPr>
                <w:i/>
                <w:color w:val="0A0A0A"/>
                <w:shd w:val="clear" w:color="auto" w:fill="FEFEFE"/>
              </w:rPr>
              <w:t xml:space="preserve"> </w:t>
            </w:r>
          </w:p>
          <w:p w14:paraId="284474D7" w14:textId="0E448921" w:rsidR="00D84B98" w:rsidRPr="00056282" w:rsidRDefault="00000000" w:rsidP="00056282">
            <w:pPr>
              <w:ind w:left="720" w:hanging="720"/>
              <w:rPr>
                <w:color w:val="0000FF"/>
                <w:u w:val="single"/>
                <w:shd w:val="clear" w:color="auto" w:fill="FEFEFE"/>
              </w:rPr>
            </w:pPr>
            <w:hyperlink r:id="rId14">
              <w:r w:rsidR="00C168B1" w:rsidRPr="00556653">
                <w:rPr>
                  <w:color w:val="0000FF"/>
                  <w:u w:val="single"/>
                  <w:shd w:val="clear" w:color="auto" w:fill="FEFEFE"/>
                </w:rPr>
                <w:t>https://doi.org/10.31274/itaa.8376</w:t>
              </w:r>
            </w:hyperlink>
          </w:p>
        </w:tc>
      </w:tr>
      <w:tr w:rsidR="00C168B1" w:rsidRPr="006B5C56" w14:paraId="0C116810" w14:textId="77777777" w:rsidTr="00926DC5">
        <w:tc>
          <w:tcPr>
            <w:tcW w:w="9360" w:type="dxa"/>
            <w:gridSpan w:val="2"/>
          </w:tcPr>
          <w:p w14:paraId="5B5FFA47" w14:textId="77777777" w:rsidR="00C168B1" w:rsidRPr="00410E21" w:rsidRDefault="00C168B1" w:rsidP="00E65216">
            <w:pPr>
              <w:ind w:left="720" w:hanging="720"/>
              <w:rPr>
                <w:b/>
              </w:rPr>
            </w:pPr>
            <w:r w:rsidRPr="00556653">
              <w:rPr>
                <w:b/>
              </w:rPr>
              <w:lastRenderedPageBreak/>
              <w:t>Refereed Poster Presentations</w:t>
            </w:r>
          </w:p>
        </w:tc>
      </w:tr>
      <w:tr w:rsidR="00926DC5" w:rsidRPr="006B5C56" w14:paraId="7475C91B" w14:textId="77777777" w:rsidTr="00926DC5">
        <w:tc>
          <w:tcPr>
            <w:tcW w:w="805" w:type="dxa"/>
          </w:tcPr>
          <w:p w14:paraId="589C50C6" w14:textId="6F6F9687" w:rsidR="00926DC5" w:rsidRDefault="00926DC5" w:rsidP="00E65216">
            <w:r>
              <w:t>2023</w:t>
            </w:r>
          </w:p>
        </w:tc>
        <w:tc>
          <w:tcPr>
            <w:tcW w:w="8555" w:type="dxa"/>
          </w:tcPr>
          <w:p w14:paraId="6CCE76F7" w14:textId="77777777" w:rsidR="00926DC5" w:rsidRDefault="00926DC5" w:rsidP="00E65216">
            <w:pPr>
              <w:ind w:left="720" w:hanging="720"/>
              <w:rPr>
                <w:i/>
                <w:iCs/>
              </w:rPr>
            </w:pPr>
            <w:r>
              <w:t xml:space="preserve">Pokorny, C. (2023, September) </w:t>
            </w:r>
            <w:r>
              <w:rPr>
                <w:i/>
                <w:iCs/>
              </w:rPr>
              <w:t xml:space="preserve">What’s in a name? Defining antique, vintage, and </w:t>
            </w:r>
          </w:p>
          <w:p w14:paraId="49F33E7D" w14:textId="54EB0F62" w:rsidR="00926DC5" w:rsidRDefault="009B501E" w:rsidP="00E65216">
            <w:pPr>
              <w:ind w:left="720" w:hanging="720"/>
            </w:pPr>
            <w:r>
              <w:rPr>
                <w:i/>
                <w:iCs/>
              </w:rPr>
              <w:t>h</w:t>
            </w:r>
            <w:r w:rsidR="00926DC5">
              <w:rPr>
                <w:i/>
                <w:iCs/>
              </w:rPr>
              <w:t>eirloom</w:t>
            </w:r>
            <w:r w:rsidR="00926DC5">
              <w:t>. Accepted for poster presentation at the 44</w:t>
            </w:r>
            <w:r w:rsidR="00926DC5" w:rsidRPr="00926DC5">
              <w:rPr>
                <w:vertAlign w:val="superscript"/>
              </w:rPr>
              <w:t>th</w:t>
            </w:r>
            <w:r w:rsidR="00926DC5">
              <w:t xml:space="preserve"> Annual American Quilt Study</w:t>
            </w:r>
          </w:p>
          <w:p w14:paraId="7FD39E88" w14:textId="4612B399" w:rsidR="00926DC5" w:rsidRPr="00926DC5" w:rsidRDefault="00926DC5" w:rsidP="00781571">
            <w:pPr>
              <w:ind w:left="720" w:hanging="720"/>
            </w:pPr>
            <w:r>
              <w:t>Group Seminar, Louisville, Kentucky.</w:t>
            </w:r>
          </w:p>
        </w:tc>
      </w:tr>
      <w:tr w:rsidR="000D63DC" w:rsidRPr="006B5C56" w14:paraId="25B9C6DF" w14:textId="77777777" w:rsidTr="00926DC5">
        <w:tc>
          <w:tcPr>
            <w:tcW w:w="805" w:type="dxa"/>
          </w:tcPr>
          <w:p w14:paraId="3CD256B7" w14:textId="49F513C8" w:rsidR="000D63DC" w:rsidRDefault="000D63DC" w:rsidP="00E65216">
            <w:r>
              <w:t>2023</w:t>
            </w:r>
          </w:p>
        </w:tc>
        <w:tc>
          <w:tcPr>
            <w:tcW w:w="8555" w:type="dxa"/>
          </w:tcPr>
          <w:p w14:paraId="00A65514" w14:textId="3DF3E70E" w:rsidR="000D63DC" w:rsidRDefault="000D63DC" w:rsidP="00E65216">
            <w:pPr>
              <w:ind w:left="720" w:hanging="720"/>
              <w:rPr>
                <w:i/>
                <w:iCs/>
              </w:rPr>
            </w:pPr>
            <w:r>
              <w:t xml:space="preserve">Pokorny, C. (2023, May) </w:t>
            </w:r>
            <w:r>
              <w:rPr>
                <w:i/>
                <w:iCs/>
              </w:rPr>
              <w:t xml:space="preserve">Transforming Quilts into Garments: Designers’ </w:t>
            </w:r>
          </w:p>
          <w:p w14:paraId="19A3A88E" w14:textId="77777777" w:rsidR="000D63DC" w:rsidRDefault="000D63DC" w:rsidP="00E65216">
            <w:pPr>
              <w:ind w:left="720" w:hanging="720"/>
            </w:pPr>
            <w:r>
              <w:rPr>
                <w:i/>
                <w:iCs/>
              </w:rPr>
              <w:t>Experiences with Upcycling</w:t>
            </w:r>
            <w:r>
              <w:t>. Accepted for poster presentation at the 49</w:t>
            </w:r>
            <w:r w:rsidRPr="000D63DC">
              <w:rPr>
                <w:vertAlign w:val="superscript"/>
              </w:rPr>
              <w:t>th</w:t>
            </w:r>
            <w:r>
              <w:t xml:space="preserve"> Annual</w:t>
            </w:r>
          </w:p>
          <w:p w14:paraId="6C5576C1" w14:textId="35B5C2FA" w:rsidR="000D63DC" w:rsidRPr="000D63DC" w:rsidRDefault="000D63DC" w:rsidP="00E65216">
            <w:pPr>
              <w:ind w:left="720" w:hanging="720"/>
            </w:pPr>
            <w:r>
              <w:t>Costume Society of Americ</w:t>
            </w:r>
            <w:r w:rsidR="008106A0">
              <w:t>a</w:t>
            </w:r>
            <w:r>
              <w:t xml:space="preserve"> Symposium, Salt Lake City, Utah.</w:t>
            </w:r>
          </w:p>
        </w:tc>
      </w:tr>
      <w:tr w:rsidR="00C168B1" w:rsidRPr="006B5C56" w14:paraId="1DCE216C" w14:textId="77777777" w:rsidTr="00926DC5">
        <w:tc>
          <w:tcPr>
            <w:tcW w:w="805" w:type="dxa"/>
          </w:tcPr>
          <w:p w14:paraId="12D1E15E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05DE4148" w14:textId="5E214DF2" w:rsidR="00B570C5" w:rsidRDefault="00C168B1" w:rsidP="00E65216">
            <w:pPr>
              <w:ind w:left="720" w:hanging="720"/>
              <w:rPr>
                <w:i/>
              </w:rPr>
            </w:pPr>
            <w:r w:rsidRPr="00556653">
              <w:t xml:space="preserve">Pokorny, C., </w:t>
            </w:r>
            <w:r w:rsidR="00B570C5">
              <w:t xml:space="preserve">&amp; </w:t>
            </w:r>
            <w:r w:rsidRPr="00556653">
              <w:t xml:space="preserve">Griffin, L. (2020, May). </w:t>
            </w:r>
            <w:r w:rsidRPr="00556653">
              <w:rPr>
                <w:i/>
              </w:rPr>
              <w:t xml:space="preserve">New </w:t>
            </w:r>
            <w:r w:rsidR="00711CB0" w:rsidRPr="00556653">
              <w:rPr>
                <w:i/>
              </w:rPr>
              <w:t xml:space="preserve">avenues of research and discovery for </w:t>
            </w:r>
          </w:p>
          <w:p w14:paraId="2C616764" w14:textId="749F95CA" w:rsidR="00B570C5" w:rsidRDefault="00711CB0" w:rsidP="00B570C5">
            <w:pPr>
              <w:ind w:left="720" w:hanging="720"/>
            </w:pPr>
            <w:r w:rsidRPr="00556653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556653">
              <w:rPr>
                <w:i/>
              </w:rPr>
              <w:t>patient hospital gown: a systems perspective</w:t>
            </w:r>
            <w:r w:rsidR="00C168B1" w:rsidRPr="00556653">
              <w:rPr>
                <w:i/>
              </w:rPr>
              <w:t>.</w:t>
            </w:r>
            <w:r w:rsidR="00C168B1" w:rsidRPr="00556653">
              <w:t xml:space="preserve"> Accepted for poster presentation at </w:t>
            </w:r>
          </w:p>
          <w:p w14:paraId="5792C23F" w14:textId="2FC8393A" w:rsidR="00C168B1" w:rsidRPr="00B570C5" w:rsidRDefault="00C168B1" w:rsidP="00B570C5">
            <w:pPr>
              <w:ind w:left="720" w:hanging="720"/>
              <w:rPr>
                <w:i/>
              </w:rPr>
            </w:pPr>
            <w:r w:rsidRPr="00556653">
              <w:t xml:space="preserve">the 2020 International Symposium on Human Factors and Ergonomics in Health Care, </w:t>
            </w:r>
          </w:p>
          <w:p w14:paraId="3432D97B" w14:textId="3D6CB40F" w:rsidR="00D84B98" w:rsidRPr="00056282" w:rsidRDefault="00C168B1" w:rsidP="00056282">
            <w:pPr>
              <w:ind w:left="720" w:hanging="720"/>
            </w:pPr>
            <w:r w:rsidRPr="00556653">
              <w:t>Toronto, Canada. *Canceled due to COVID-19</w:t>
            </w:r>
            <w:r w:rsidR="00B570C5">
              <w:t>.</w:t>
            </w:r>
            <w:r w:rsidRPr="00556653">
              <w:t xml:space="preserve"> </w:t>
            </w:r>
          </w:p>
        </w:tc>
      </w:tr>
      <w:tr w:rsidR="00C168B1" w:rsidRPr="006B5C56" w14:paraId="73BD2B65" w14:textId="77777777" w:rsidTr="00926DC5">
        <w:tc>
          <w:tcPr>
            <w:tcW w:w="9360" w:type="dxa"/>
            <w:gridSpan w:val="2"/>
          </w:tcPr>
          <w:p w14:paraId="07E4E8A1" w14:textId="29BC052B" w:rsidR="00C168B1" w:rsidRPr="00410E21" w:rsidRDefault="00C168B1" w:rsidP="00056282">
            <w:pPr>
              <w:rPr>
                <w:b/>
              </w:rPr>
            </w:pPr>
            <w:r w:rsidRPr="00556653">
              <w:rPr>
                <w:b/>
              </w:rPr>
              <w:t xml:space="preserve">Non-Refereed Poster Presentations </w:t>
            </w:r>
          </w:p>
        </w:tc>
      </w:tr>
      <w:tr w:rsidR="00DA67BA" w:rsidRPr="006B5C56" w14:paraId="153E27A5" w14:textId="77777777" w:rsidTr="00926DC5">
        <w:tc>
          <w:tcPr>
            <w:tcW w:w="805" w:type="dxa"/>
          </w:tcPr>
          <w:p w14:paraId="1A4531F4" w14:textId="51D321F7" w:rsidR="00DA67BA" w:rsidRDefault="00DA67BA" w:rsidP="00E65216">
            <w:r>
              <w:t>2023</w:t>
            </w:r>
          </w:p>
        </w:tc>
        <w:tc>
          <w:tcPr>
            <w:tcW w:w="8555" w:type="dxa"/>
          </w:tcPr>
          <w:p w14:paraId="63F3D93C" w14:textId="77777777" w:rsidR="00DC40DC" w:rsidRDefault="00DA67BA" w:rsidP="00E65216">
            <w:pPr>
              <w:ind w:left="720" w:hanging="720"/>
              <w:rPr>
                <w:i/>
                <w:iCs/>
              </w:rPr>
            </w:pPr>
            <w:r>
              <w:t>Pokorny, C.</w:t>
            </w:r>
            <w:r w:rsidR="00DC40DC">
              <w:t xml:space="preserve"> &amp; Bye, E.</w:t>
            </w:r>
            <w:r>
              <w:t xml:space="preserve"> (2023, </w:t>
            </w:r>
            <w:r w:rsidR="00DC40DC">
              <w:t xml:space="preserve">March). </w:t>
            </w:r>
            <w:r w:rsidR="00DC40DC">
              <w:rPr>
                <w:i/>
                <w:iCs/>
              </w:rPr>
              <w:t xml:space="preserve">Transforming quilts into garments: Designers’ </w:t>
            </w:r>
          </w:p>
          <w:p w14:paraId="3C9567DB" w14:textId="7A11F15A" w:rsidR="00DC40DC" w:rsidRDefault="00DC40DC" w:rsidP="00DC40DC">
            <w:pPr>
              <w:ind w:left="720" w:hanging="720"/>
            </w:pPr>
            <w:r>
              <w:rPr>
                <w:i/>
                <w:iCs/>
              </w:rPr>
              <w:t>experiences with upcycling</w:t>
            </w:r>
            <w:r>
              <w:t xml:space="preserve">. College of Design Research &amp; Creative Scholarship </w:t>
            </w:r>
          </w:p>
          <w:p w14:paraId="6B9A305C" w14:textId="64FF98CA" w:rsidR="00DA67BA" w:rsidRPr="00DC40DC" w:rsidRDefault="00DC40DC" w:rsidP="00DC40DC">
            <w:pPr>
              <w:ind w:left="720" w:hanging="720"/>
            </w:pPr>
            <w:r>
              <w:t xml:space="preserve">Showcase, University of Minnesota. </w:t>
            </w:r>
          </w:p>
        </w:tc>
      </w:tr>
      <w:tr w:rsidR="00C168B1" w:rsidRPr="006B5C56" w14:paraId="2531D7D4" w14:textId="77777777" w:rsidTr="00926DC5">
        <w:tc>
          <w:tcPr>
            <w:tcW w:w="805" w:type="dxa"/>
          </w:tcPr>
          <w:p w14:paraId="3B36C9C3" w14:textId="77777777" w:rsidR="00C168B1" w:rsidRPr="00071C0C" w:rsidRDefault="00C168B1" w:rsidP="00E65216">
            <w:r>
              <w:t>2021</w:t>
            </w:r>
          </w:p>
        </w:tc>
        <w:tc>
          <w:tcPr>
            <w:tcW w:w="8555" w:type="dxa"/>
          </w:tcPr>
          <w:p w14:paraId="3FE71249" w14:textId="151FD6EB" w:rsidR="00C168B1" w:rsidRDefault="00C168B1" w:rsidP="00E65216">
            <w:pPr>
              <w:ind w:left="720" w:hanging="720"/>
              <w:rPr>
                <w:i/>
              </w:rPr>
            </w:pPr>
            <w:r w:rsidRPr="00556653">
              <w:t>Pokorny, C. (2021, February)</w:t>
            </w:r>
            <w:r w:rsidR="00DC40DC">
              <w:t>.</w:t>
            </w:r>
            <w:r w:rsidRPr="00556653">
              <w:t xml:space="preserve"> </w:t>
            </w:r>
            <w:r w:rsidRPr="00556653">
              <w:rPr>
                <w:i/>
              </w:rPr>
              <w:t xml:space="preserve">Innovation in </w:t>
            </w:r>
            <w:r w:rsidR="00711CB0" w:rsidRPr="00556653">
              <w:rPr>
                <w:i/>
              </w:rPr>
              <w:t xml:space="preserve">craft: </w:t>
            </w:r>
            <w:r w:rsidR="00711CB0">
              <w:rPr>
                <w:i/>
              </w:rPr>
              <w:t>A</w:t>
            </w:r>
            <w:r w:rsidR="00711CB0" w:rsidRPr="00556653">
              <w:rPr>
                <w:i/>
              </w:rPr>
              <w:t xml:space="preserve"> mixed methods study on pre-cut </w:t>
            </w:r>
          </w:p>
          <w:p w14:paraId="1EB54932" w14:textId="6E1FEA3A" w:rsidR="00C168B1" w:rsidRDefault="00711CB0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i/>
              </w:rPr>
              <w:t>fabrics' impact on quiltmaking</w:t>
            </w:r>
            <w:r w:rsidR="00C168B1" w:rsidRPr="00556653">
              <w:rPr>
                <w:i/>
              </w:rPr>
              <w:t>.</w:t>
            </w:r>
            <w:r w:rsidR="00C168B1" w:rsidRPr="00556653">
              <w:t xml:space="preserve"> </w:t>
            </w:r>
            <w:r w:rsidR="00C168B1" w:rsidRPr="00556653">
              <w:rPr>
                <w:color w:val="000000"/>
              </w:rPr>
              <w:t xml:space="preserve">College of Design Research &amp; Creative Scholarship </w:t>
            </w:r>
          </w:p>
          <w:p w14:paraId="2BC5D25D" w14:textId="77777777" w:rsidR="00C168B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00"/>
              </w:rPr>
              <w:t>Showcase, University of Minnesota.</w:t>
            </w:r>
            <w:r>
              <w:rPr>
                <w:color w:val="000000"/>
              </w:rPr>
              <w:t xml:space="preserve"> </w:t>
            </w:r>
          </w:p>
          <w:p w14:paraId="5F241366" w14:textId="77777777" w:rsidR="00C168B1" w:rsidRDefault="00000000" w:rsidP="00E65216">
            <w:pPr>
              <w:ind w:left="720" w:hanging="720"/>
              <w:rPr>
                <w:color w:val="0000FF"/>
                <w:u w:val="single"/>
              </w:rPr>
            </w:pPr>
            <w:hyperlink r:id="rId15" w:history="1">
              <w:r w:rsidR="00C168B1" w:rsidRPr="0016292A">
                <w:rPr>
                  <w:rStyle w:val="Hyperlink"/>
                </w:rPr>
                <w:t>https://design.umn.edu/sites/design.umn.edu/files/2021-06/research-showcase-2021-</w:t>
              </w:r>
            </w:hyperlink>
          </w:p>
          <w:p w14:paraId="06091330" w14:textId="77777777" w:rsidR="00C168B1" w:rsidRPr="00AC5B9D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FF"/>
                <w:u w:val="single"/>
              </w:rPr>
              <w:t>colleen-pokorny.pdf</w:t>
            </w:r>
            <w:r w:rsidRPr="00556653">
              <w:rPr>
                <w:color w:val="000000"/>
              </w:rPr>
              <w:t xml:space="preserve">   </w:t>
            </w:r>
          </w:p>
        </w:tc>
      </w:tr>
      <w:tr w:rsidR="00C168B1" w:rsidRPr="006B5C56" w14:paraId="1F8CA6CE" w14:textId="77777777" w:rsidTr="00926DC5">
        <w:tc>
          <w:tcPr>
            <w:tcW w:w="805" w:type="dxa"/>
          </w:tcPr>
          <w:p w14:paraId="0431AD1F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00CB2E38" w14:textId="59DEFA71" w:rsidR="00C168B1" w:rsidRDefault="00C168B1" w:rsidP="00E65216">
            <w:pPr>
              <w:ind w:left="720" w:hanging="720"/>
              <w:rPr>
                <w:i/>
              </w:rPr>
            </w:pPr>
            <w:r w:rsidRPr="00556653">
              <w:t xml:space="preserve">Pokorny, C. </w:t>
            </w:r>
            <w:r w:rsidR="00B570C5">
              <w:t xml:space="preserve">&amp; </w:t>
            </w:r>
            <w:r w:rsidRPr="00556653">
              <w:t xml:space="preserve">Griffin, L. (2020, February). </w:t>
            </w:r>
            <w:r w:rsidRPr="00556653">
              <w:rPr>
                <w:i/>
              </w:rPr>
              <w:t xml:space="preserve">Mapping </w:t>
            </w:r>
            <w:r w:rsidR="00711CB0" w:rsidRPr="00556653">
              <w:rPr>
                <w:i/>
              </w:rPr>
              <w:t xml:space="preserve">the system-of-use for the patient </w:t>
            </w:r>
          </w:p>
          <w:p w14:paraId="0DB8D76A" w14:textId="43AEFBB4" w:rsidR="00C168B1" w:rsidRDefault="00711CB0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i/>
              </w:rPr>
              <w:t>hospital gown</w:t>
            </w:r>
            <w:r w:rsidR="00C168B1" w:rsidRPr="00556653">
              <w:rPr>
                <w:i/>
              </w:rPr>
              <w:t>.</w:t>
            </w:r>
            <w:r w:rsidR="00C168B1" w:rsidRPr="00556653">
              <w:t xml:space="preserve"> </w:t>
            </w:r>
            <w:r w:rsidR="00C168B1" w:rsidRPr="00556653">
              <w:rPr>
                <w:color w:val="000000"/>
              </w:rPr>
              <w:t xml:space="preserve">College of Design Research &amp; Creative Scholarship Showcase, </w:t>
            </w:r>
          </w:p>
          <w:p w14:paraId="072CB26A" w14:textId="77777777" w:rsidR="00C168B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00"/>
              </w:rPr>
              <w:t xml:space="preserve">University of Minnesota. </w:t>
            </w:r>
          </w:p>
          <w:p w14:paraId="58C52E43" w14:textId="77777777" w:rsidR="00C168B1" w:rsidRPr="00556653" w:rsidRDefault="00000000" w:rsidP="00E65216">
            <w:hyperlink r:id="rId16" w:history="1">
              <w:r w:rsidR="00C168B1" w:rsidRPr="0016292A">
                <w:rPr>
                  <w:rStyle w:val="Hyperlink"/>
                </w:rPr>
                <w:t>https://drive.google.com/file/d/1BZ3v5D4ZAQ1OrgSp2u3f5RpH_vlRwfH1/view</w:t>
              </w:r>
            </w:hyperlink>
            <w:r w:rsidR="00C168B1" w:rsidRPr="00556653">
              <w:rPr>
                <w:color w:val="000000"/>
              </w:rPr>
              <w:t xml:space="preserve"> </w:t>
            </w:r>
          </w:p>
        </w:tc>
      </w:tr>
      <w:tr w:rsidR="00C168B1" w:rsidRPr="006B5C56" w14:paraId="10418968" w14:textId="77777777" w:rsidTr="00926DC5">
        <w:tc>
          <w:tcPr>
            <w:tcW w:w="805" w:type="dxa"/>
          </w:tcPr>
          <w:p w14:paraId="71E8028D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6CB6D3A1" w14:textId="79B40D0F" w:rsidR="00C168B1" w:rsidRDefault="00C168B1" w:rsidP="00E65216">
            <w:pPr>
              <w:ind w:left="720" w:hanging="720"/>
              <w:rPr>
                <w:i/>
              </w:rPr>
            </w:pPr>
            <w:r w:rsidRPr="00556653">
              <w:t xml:space="preserve">Pokorny, C., </w:t>
            </w:r>
            <w:proofErr w:type="spellStart"/>
            <w:r w:rsidRPr="00556653">
              <w:t>Juhnke</w:t>
            </w:r>
            <w:proofErr w:type="spellEnd"/>
            <w:r w:rsidRPr="00556653">
              <w:t xml:space="preserve">, B., </w:t>
            </w:r>
            <w:r w:rsidR="00B570C5">
              <w:t xml:space="preserve">&amp; </w:t>
            </w:r>
            <w:r w:rsidRPr="00556653">
              <w:t xml:space="preserve">Griffin, L. (2020, February). </w:t>
            </w:r>
            <w:r w:rsidRPr="00556653">
              <w:rPr>
                <w:i/>
              </w:rPr>
              <w:t xml:space="preserve">Visible </w:t>
            </w:r>
            <w:r w:rsidR="00711CB0" w:rsidRPr="00556653">
              <w:rPr>
                <w:i/>
              </w:rPr>
              <w:t xml:space="preserve">functional grasp to </w:t>
            </w:r>
          </w:p>
          <w:p w14:paraId="3CE1C3CB" w14:textId="637F3F23" w:rsidR="00C168B1" w:rsidRDefault="00711CB0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i/>
              </w:rPr>
              <w:t>measure the complete hand</w:t>
            </w:r>
            <w:r w:rsidR="00C168B1" w:rsidRPr="00556653">
              <w:rPr>
                <w:i/>
              </w:rPr>
              <w:t>.</w:t>
            </w:r>
            <w:r w:rsidR="00C168B1" w:rsidRPr="00556653">
              <w:rPr>
                <w:color w:val="000000"/>
              </w:rPr>
              <w:t xml:space="preserve"> College of Design Research &amp; Creative Scholarship </w:t>
            </w:r>
          </w:p>
          <w:p w14:paraId="3C2129C6" w14:textId="77777777" w:rsidR="00C168B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00"/>
              </w:rPr>
              <w:t xml:space="preserve">Showcase, University of Minnesota. </w:t>
            </w:r>
          </w:p>
          <w:p w14:paraId="5F4C6167" w14:textId="1DC63A9A" w:rsidR="000E0FD7" w:rsidRPr="00DC40DC" w:rsidRDefault="00000000" w:rsidP="00DC40DC">
            <w:pPr>
              <w:ind w:left="720" w:hanging="720"/>
              <w:rPr>
                <w:color w:val="000000"/>
              </w:rPr>
            </w:pPr>
            <w:hyperlink r:id="rId17" w:history="1">
              <w:r w:rsidR="00C168B1" w:rsidRPr="0016292A">
                <w:rPr>
                  <w:rStyle w:val="Hyperlink"/>
                </w:rPr>
                <w:t>https://drive.google.com/file/d/1MwS1qfyYOPbRxhgOeMJwupzsrYLDkgc/view</w:t>
              </w:r>
            </w:hyperlink>
            <w:r w:rsidR="00C168B1" w:rsidRPr="00556653">
              <w:rPr>
                <w:color w:val="000000"/>
              </w:rPr>
              <w:t xml:space="preserve"> </w:t>
            </w:r>
          </w:p>
        </w:tc>
      </w:tr>
      <w:tr w:rsidR="00C168B1" w:rsidRPr="006B5C56" w14:paraId="09004B2F" w14:textId="77777777" w:rsidTr="00926DC5">
        <w:tc>
          <w:tcPr>
            <w:tcW w:w="805" w:type="dxa"/>
          </w:tcPr>
          <w:p w14:paraId="3D411E38" w14:textId="77777777" w:rsidR="00C168B1" w:rsidRPr="00071C0C" w:rsidRDefault="00C168B1" w:rsidP="00E65216">
            <w:r>
              <w:t>2020</w:t>
            </w:r>
          </w:p>
        </w:tc>
        <w:tc>
          <w:tcPr>
            <w:tcW w:w="8555" w:type="dxa"/>
          </w:tcPr>
          <w:p w14:paraId="0631101B" w14:textId="726258F3" w:rsidR="00C168B1" w:rsidRDefault="00C168B1" w:rsidP="00E65216">
            <w:pPr>
              <w:ind w:left="720" w:hanging="720"/>
              <w:rPr>
                <w:i/>
              </w:rPr>
            </w:pPr>
            <w:proofErr w:type="spellStart"/>
            <w:r w:rsidRPr="00556653">
              <w:t>Juhnke</w:t>
            </w:r>
            <w:proofErr w:type="spellEnd"/>
            <w:r w:rsidRPr="00556653">
              <w:t xml:space="preserve">, B., Pokorny, C., </w:t>
            </w:r>
            <w:r w:rsidR="00B570C5">
              <w:t xml:space="preserve">&amp; </w:t>
            </w:r>
            <w:r w:rsidRPr="00556653">
              <w:t xml:space="preserve">Griffin, L. (2020, February). </w:t>
            </w:r>
            <w:r w:rsidR="00561223" w:rsidRPr="00FD285B">
              <w:rPr>
                <w:i/>
                <w:iCs/>
              </w:rPr>
              <w:t>L</w:t>
            </w:r>
            <w:r w:rsidR="00711CB0" w:rsidRPr="00556653">
              <w:rPr>
                <w:i/>
              </w:rPr>
              <w:t>end a hand for 3</w:t>
            </w:r>
            <w:r w:rsidR="00711CB0">
              <w:rPr>
                <w:i/>
              </w:rPr>
              <w:t>D</w:t>
            </w:r>
            <w:r w:rsidR="00711CB0" w:rsidRPr="00556653">
              <w:rPr>
                <w:i/>
              </w:rPr>
              <w:t xml:space="preserve"> scans: </w:t>
            </w:r>
          </w:p>
          <w:p w14:paraId="23439368" w14:textId="4A7671A7" w:rsidR="00C168B1" w:rsidRDefault="00711CB0" w:rsidP="00E65216">
            <w:pPr>
              <w:ind w:left="720" w:hanging="720"/>
              <w:rPr>
                <w:color w:val="000000"/>
              </w:rPr>
            </w:pPr>
            <w:r>
              <w:rPr>
                <w:i/>
                <w:color w:val="000000"/>
              </w:rPr>
              <w:t>S</w:t>
            </w:r>
            <w:r w:rsidRPr="00556653">
              <w:rPr>
                <w:i/>
                <w:color w:val="000000"/>
              </w:rPr>
              <w:t>canning methodology and data</w:t>
            </w:r>
            <w:r w:rsidR="00C168B1" w:rsidRPr="00556653">
              <w:rPr>
                <w:i/>
                <w:color w:val="000000"/>
              </w:rPr>
              <w:t>.</w:t>
            </w:r>
            <w:r w:rsidR="00C168B1" w:rsidRPr="00556653">
              <w:rPr>
                <w:color w:val="000000"/>
              </w:rPr>
              <w:t xml:space="preserve"> College of Design Research &amp; Creative Scholarship </w:t>
            </w:r>
          </w:p>
          <w:p w14:paraId="727ACE13" w14:textId="77777777" w:rsidR="00C168B1" w:rsidRDefault="00C168B1" w:rsidP="00E65216">
            <w:pPr>
              <w:ind w:left="720" w:hanging="720"/>
              <w:rPr>
                <w:color w:val="000000"/>
              </w:rPr>
            </w:pPr>
            <w:r w:rsidRPr="00556653">
              <w:rPr>
                <w:color w:val="000000"/>
              </w:rPr>
              <w:t>Showcase, University of Minnesota</w:t>
            </w:r>
            <w:r>
              <w:rPr>
                <w:color w:val="000000"/>
              </w:rPr>
              <w:t>.</w:t>
            </w:r>
          </w:p>
          <w:p w14:paraId="6C40B22D" w14:textId="77777777" w:rsidR="00C168B1" w:rsidRPr="00AC5B9D" w:rsidRDefault="00000000" w:rsidP="00E65216">
            <w:pPr>
              <w:ind w:left="720" w:hanging="720"/>
              <w:rPr>
                <w:color w:val="0000FF"/>
                <w:u w:val="single"/>
              </w:rPr>
            </w:pPr>
            <w:hyperlink r:id="rId18" w:history="1">
              <w:r w:rsidR="00C168B1" w:rsidRPr="0016292A">
                <w:rPr>
                  <w:rStyle w:val="Hyperlink"/>
                </w:rPr>
                <w:t>https://drive.google.com/file/d/1ETNGtRON9gxzmqGGAUyc-oB-DnEQHIq/view</w:t>
              </w:r>
            </w:hyperlink>
            <w:r w:rsidR="00C168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04136B0" w14:textId="77777777" w:rsidR="000D63DC" w:rsidRDefault="000D63DC">
      <w:pPr>
        <w:pBdr>
          <w:bottom w:val="single" w:sz="12" w:space="1" w:color="000000"/>
        </w:pBdr>
        <w:rPr>
          <w:b/>
          <w:sz w:val="28"/>
          <w:szCs w:val="28"/>
        </w:rPr>
      </w:pPr>
    </w:p>
    <w:p w14:paraId="566AAE3F" w14:textId="368610D9" w:rsidR="004B7AFC" w:rsidRDefault="008E02A8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TEACHING EXPERIENCE</w:t>
      </w:r>
    </w:p>
    <w:p w14:paraId="55AB8EA9" w14:textId="77777777" w:rsidR="004B7AFC" w:rsidRPr="00FD285B" w:rsidRDefault="004B7AFC">
      <w:pPr>
        <w:rPr>
          <w:bCs/>
          <w:i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435"/>
        <w:gridCol w:w="4590"/>
        <w:gridCol w:w="3335"/>
      </w:tblGrid>
      <w:tr w:rsidR="008E02A8" w:rsidRPr="00C64A0C" w14:paraId="3B99ACFC" w14:textId="77777777" w:rsidTr="00DA2A12">
        <w:trPr>
          <w:trHeight w:val="188"/>
        </w:trPr>
        <w:tc>
          <w:tcPr>
            <w:tcW w:w="9360" w:type="dxa"/>
            <w:gridSpan w:val="3"/>
          </w:tcPr>
          <w:p w14:paraId="4F8BA730" w14:textId="564E3BD4" w:rsidR="008E02A8" w:rsidRPr="008E02A8" w:rsidRDefault="00781571">
            <w:pPr>
              <w:rPr>
                <w:b/>
                <w:bCs/>
              </w:rPr>
            </w:pPr>
            <w:r>
              <w:rPr>
                <w:b/>
                <w:bCs/>
              </w:rPr>
              <w:t>Assistant Professor | Oregon State University</w:t>
            </w:r>
          </w:p>
        </w:tc>
      </w:tr>
      <w:tr w:rsidR="00DA2A12" w:rsidRPr="00C64A0C" w14:paraId="57079CEE" w14:textId="77777777" w:rsidTr="00DA2A12">
        <w:tc>
          <w:tcPr>
            <w:tcW w:w="1435" w:type="dxa"/>
          </w:tcPr>
          <w:p w14:paraId="3D84B577" w14:textId="6EE9F5C7" w:rsidR="00DA2A12" w:rsidRDefault="00DA2A12">
            <w:r>
              <w:t>Winter 202</w:t>
            </w:r>
            <w:r w:rsidR="00013A48">
              <w:t>4</w:t>
            </w:r>
          </w:p>
        </w:tc>
        <w:tc>
          <w:tcPr>
            <w:tcW w:w="7925" w:type="dxa"/>
            <w:gridSpan w:val="2"/>
          </w:tcPr>
          <w:p w14:paraId="27327D8F" w14:textId="0896991B" w:rsidR="00DA2A12" w:rsidRDefault="00DA2A12">
            <w:r>
              <w:t>Apparel Grading, Sizing, and Fit</w:t>
            </w:r>
          </w:p>
        </w:tc>
      </w:tr>
      <w:tr w:rsidR="00DA2A12" w:rsidRPr="00C64A0C" w14:paraId="14F5ADF0" w14:textId="77777777" w:rsidTr="00DA2A12">
        <w:tc>
          <w:tcPr>
            <w:tcW w:w="1435" w:type="dxa"/>
          </w:tcPr>
          <w:p w14:paraId="61EEAD2F" w14:textId="6B36914E" w:rsidR="00DA2A12" w:rsidRDefault="00DA2A12">
            <w:r>
              <w:t>Winter 202</w:t>
            </w:r>
            <w:r w:rsidR="00013A48">
              <w:t>4</w:t>
            </w:r>
          </w:p>
        </w:tc>
        <w:tc>
          <w:tcPr>
            <w:tcW w:w="7925" w:type="dxa"/>
            <w:gridSpan w:val="2"/>
          </w:tcPr>
          <w:p w14:paraId="1C76CF26" w14:textId="4FCEF519" w:rsidR="00DA2A12" w:rsidRDefault="00DA2A12">
            <w:r>
              <w:t>Apparel Design with Flat Pattern</w:t>
            </w:r>
          </w:p>
        </w:tc>
      </w:tr>
      <w:tr w:rsidR="00781571" w:rsidRPr="00C64A0C" w14:paraId="325DFC0C" w14:textId="77777777" w:rsidTr="00DA2A12">
        <w:tc>
          <w:tcPr>
            <w:tcW w:w="1435" w:type="dxa"/>
          </w:tcPr>
          <w:p w14:paraId="38936FD0" w14:textId="77777777" w:rsidR="00781571" w:rsidRPr="00781571" w:rsidRDefault="00781571">
            <w:r>
              <w:t>Fall 2023</w:t>
            </w:r>
          </w:p>
        </w:tc>
        <w:tc>
          <w:tcPr>
            <w:tcW w:w="7925" w:type="dxa"/>
            <w:gridSpan w:val="2"/>
          </w:tcPr>
          <w:p w14:paraId="3E03C9B5" w14:textId="55D94F16" w:rsidR="00781571" w:rsidRPr="00781571" w:rsidRDefault="00781571">
            <w:r>
              <w:t>Computer Aided Design</w:t>
            </w:r>
          </w:p>
        </w:tc>
      </w:tr>
      <w:tr w:rsidR="00781571" w:rsidRPr="00C64A0C" w14:paraId="533B74BA" w14:textId="77777777" w:rsidTr="00DA2A12">
        <w:tc>
          <w:tcPr>
            <w:tcW w:w="9360" w:type="dxa"/>
            <w:gridSpan w:val="3"/>
          </w:tcPr>
          <w:p w14:paraId="66367BE2" w14:textId="153245AD" w:rsidR="00781571" w:rsidRPr="008E02A8" w:rsidRDefault="007815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Graduate Instructor | University of Minnesota</w:t>
            </w:r>
          </w:p>
        </w:tc>
      </w:tr>
      <w:tr w:rsidR="00C64A0C" w:rsidRPr="00C64A0C" w14:paraId="349EB02A" w14:textId="09FEDCBA" w:rsidTr="00DA2A12">
        <w:tc>
          <w:tcPr>
            <w:tcW w:w="1435" w:type="dxa"/>
          </w:tcPr>
          <w:p w14:paraId="6BBB17B3" w14:textId="27F0E927" w:rsidR="00C64A0C" w:rsidRPr="00C64A0C" w:rsidRDefault="00C64A0C">
            <w:r w:rsidRPr="00C64A0C">
              <w:t>Spring 2020</w:t>
            </w:r>
          </w:p>
        </w:tc>
        <w:tc>
          <w:tcPr>
            <w:tcW w:w="4590" w:type="dxa"/>
          </w:tcPr>
          <w:p w14:paraId="038916C8" w14:textId="049D941C" w:rsidR="00C64A0C" w:rsidRPr="00C64A0C" w:rsidRDefault="000309D2">
            <w:r w:rsidRPr="00C64A0C">
              <w:t>Apparel Design Studio III</w:t>
            </w:r>
            <w:r>
              <w:t xml:space="preserve"> [partial online]</w:t>
            </w:r>
          </w:p>
        </w:tc>
        <w:tc>
          <w:tcPr>
            <w:tcW w:w="3335" w:type="dxa"/>
          </w:tcPr>
          <w:p w14:paraId="3D3BA7BC" w14:textId="2775DE7C" w:rsidR="00C64A0C" w:rsidRPr="00C64A0C" w:rsidRDefault="00C64A0C"/>
        </w:tc>
      </w:tr>
      <w:tr w:rsidR="00056282" w:rsidRPr="00C64A0C" w14:paraId="16DD117A" w14:textId="22E88F42" w:rsidTr="00DA2A12">
        <w:tc>
          <w:tcPr>
            <w:tcW w:w="1435" w:type="dxa"/>
          </w:tcPr>
          <w:p w14:paraId="46D8FF11" w14:textId="7E0717F9" w:rsidR="00056282" w:rsidRPr="00C64A0C" w:rsidRDefault="00056282" w:rsidP="002777FD">
            <w:r w:rsidRPr="00C64A0C">
              <w:t>Spring 2019</w:t>
            </w:r>
          </w:p>
        </w:tc>
        <w:tc>
          <w:tcPr>
            <w:tcW w:w="7925" w:type="dxa"/>
            <w:gridSpan w:val="2"/>
          </w:tcPr>
          <w:p w14:paraId="7133BE85" w14:textId="77777777" w:rsidR="00056282" w:rsidRDefault="00056282" w:rsidP="002777FD">
            <w:r w:rsidRPr="00C64A0C">
              <w:t>Apparel Design Studio III</w:t>
            </w:r>
          </w:p>
          <w:p w14:paraId="50A2F6A6" w14:textId="246BB3CA" w:rsidR="00056282" w:rsidRPr="00C64A0C" w:rsidRDefault="00056282" w:rsidP="002777FD">
            <w:r>
              <w:t xml:space="preserve">Study of tailored and non-tailored apparel structures. Experiment with materials and structures using traditional and innovative methods. </w:t>
            </w:r>
          </w:p>
        </w:tc>
      </w:tr>
      <w:tr w:rsidR="000309D2" w:rsidRPr="00C64A0C" w14:paraId="57862815" w14:textId="77777777" w:rsidTr="00DA2A12">
        <w:tc>
          <w:tcPr>
            <w:tcW w:w="9360" w:type="dxa"/>
            <w:gridSpan w:val="3"/>
          </w:tcPr>
          <w:p w14:paraId="3906DE2D" w14:textId="7E710580" w:rsidR="000309D2" w:rsidRDefault="000309D2" w:rsidP="000309D2">
            <w:r>
              <w:rPr>
                <w:b/>
                <w:bCs/>
              </w:rPr>
              <w:t>Teaching Assistant</w:t>
            </w:r>
            <w:r w:rsidR="0060756F">
              <w:rPr>
                <w:b/>
                <w:bCs/>
              </w:rPr>
              <w:t xml:space="preserve"> </w:t>
            </w:r>
            <w:r w:rsidR="00781571"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>University of Minnesota</w:t>
            </w:r>
            <w:r w:rsidR="003003AD">
              <w:rPr>
                <w:b/>
                <w:bCs/>
              </w:rPr>
              <w:t xml:space="preserve">                       Instructor</w:t>
            </w:r>
          </w:p>
        </w:tc>
      </w:tr>
      <w:tr w:rsidR="00C64A0C" w:rsidRPr="00C64A0C" w14:paraId="00C10812" w14:textId="1C88A088" w:rsidTr="00DA2A12">
        <w:tc>
          <w:tcPr>
            <w:tcW w:w="1435" w:type="dxa"/>
          </w:tcPr>
          <w:p w14:paraId="39F440A0" w14:textId="4DD205B3" w:rsidR="00C64A0C" w:rsidRPr="00C64A0C" w:rsidRDefault="00C64A0C" w:rsidP="002777FD">
            <w:r w:rsidRPr="00C64A0C">
              <w:t>Fall 2022</w:t>
            </w:r>
          </w:p>
        </w:tc>
        <w:tc>
          <w:tcPr>
            <w:tcW w:w="4590" w:type="dxa"/>
          </w:tcPr>
          <w:p w14:paraId="6A6002A7" w14:textId="33A66B24" w:rsidR="00C64A0C" w:rsidRPr="00C64A0C" w:rsidRDefault="000309D2" w:rsidP="002777FD">
            <w:r w:rsidRPr="00C64A0C">
              <w:t>Textile Analysis Lab</w:t>
            </w:r>
          </w:p>
        </w:tc>
        <w:tc>
          <w:tcPr>
            <w:tcW w:w="3335" w:type="dxa"/>
          </w:tcPr>
          <w:p w14:paraId="0052BA48" w14:textId="6EFC35C2" w:rsidR="00C64A0C" w:rsidRPr="00C64A0C" w:rsidRDefault="000309D2" w:rsidP="002777FD">
            <w:r>
              <w:t xml:space="preserve">Prof. Elizabeth Bye </w:t>
            </w:r>
          </w:p>
        </w:tc>
      </w:tr>
      <w:tr w:rsidR="00C64A0C" w:rsidRPr="00C64A0C" w14:paraId="64E28CFF" w14:textId="08C3A369" w:rsidTr="00DA2A12">
        <w:tc>
          <w:tcPr>
            <w:tcW w:w="1435" w:type="dxa"/>
          </w:tcPr>
          <w:p w14:paraId="085F3897" w14:textId="224282DD" w:rsidR="00C64A0C" w:rsidRPr="00C64A0C" w:rsidRDefault="00C64A0C" w:rsidP="002777FD">
            <w:r w:rsidRPr="00C64A0C">
              <w:t>Fall 2019</w:t>
            </w:r>
          </w:p>
        </w:tc>
        <w:tc>
          <w:tcPr>
            <w:tcW w:w="4590" w:type="dxa"/>
          </w:tcPr>
          <w:p w14:paraId="480AB47C" w14:textId="1892C11A" w:rsidR="00C64A0C" w:rsidRPr="00C64A0C" w:rsidRDefault="000309D2" w:rsidP="002777FD">
            <w:r w:rsidRPr="00C64A0C">
              <w:t>Fashion: Trends and Communication</w:t>
            </w:r>
          </w:p>
        </w:tc>
        <w:tc>
          <w:tcPr>
            <w:tcW w:w="3335" w:type="dxa"/>
          </w:tcPr>
          <w:p w14:paraId="5DBADDF9" w14:textId="2A04A2BD" w:rsidR="00C64A0C" w:rsidRPr="00C64A0C" w:rsidRDefault="000309D2" w:rsidP="000309D2">
            <w:r>
              <w:t>Prof. Marilyn DeLong</w:t>
            </w:r>
          </w:p>
        </w:tc>
      </w:tr>
      <w:tr w:rsidR="00C64A0C" w:rsidRPr="00C64A0C" w14:paraId="3EE12986" w14:textId="77777777" w:rsidTr="00DA2A12">
        <w:tc>
          <w:tcPr>
            <w:tcW w:w="1435" w:type="dxa"/>
          </w:tcPr>
          <w:p w14:paraId="5463A484" w14:textId="69C845F4" w:rsidR="00C64A0C" w:rsidRPr="00C64A0C" w:rsidRDefault="00C64A0C" w:rsidP="002777FD">
            <w:r w:rsidRPr="00C64A0C">
              <w:t>Fall 2018</w:t>
            </w:r>
          </w:p>
        </w:tc>
        <w:tc>
          <w:tcPr>
            <w:tcW w:w="4590" w:type="dxa"/>
          </w:tcPr>
          <w:p w14:paraId="0DAB2D41" w14:textId="1A3D3B07" w:rsidR="00C64A0C" w:rsidRPr="00C64A0C" w:rsidRDefault="000309D2" w:rsidP="002777FD">
            <w:r w:rsidRPr="00C64A0C">
              <w:t>Textile Analysis Lab</w:t>
            </w:r>
          </w:p>
        </w:tc>
        <w:tc>
          <w:tcPr>
            <w:tcW w:w="3335" w:type="dxa"/>
          </w:tcPr>
          <w:p w14:paraId="7AF3CD28" w14:textId="2DE80B47" w:rsidR="00C64A0C" w:rsidRPr="00C64A0C" w:rsidRDefault="000309D2" w:rsidP="002777FD">
            <w:r>
              <w:t xml:space="preserve">Prof. Kathryn </w:t>
            </w:r>
            <w:proofErr w:type="spellStart"/>
            <w:r>
              <w:t>Reiley</w:t>
            </w:r>
            <w:proofErr w:type="spellEnd"/>
            <w:r>
              <w:t xml:space="preserve"> </w:t>
            </w:r>
          </w:p>
        </w:tc>
      </w:tr>
      <w:tr w:rsidR="00C64A0C" w:rsidRPr="00C64A0C" w14:paraId="16AA1790" w14:textId="77777777" w:rsidTr="00DA2A12">
        <w:tc>
          <w:tcPr>
            <w:tcW w:w="1435" w:type="dxa"/>
          </w:tcPr>
          <w:p w14:paraId="49E34BB0" w14:textId="4467939C" w:rsidR="00C64A0C" w:rsidRPr="00C64A0C" w:rsidRDefault="00C64A0C" w:rsidP="002777FD">
            <w:r w:rsidRPr="00C64A0C">
              <w:t>Fall 2018</w:t>
            </w:r>
          </w:p>
        </w:tc>
        <w:tc>
          <w:tcPr>
            <w:tcW w:w="4590" w:type="dxa"/>
          </w:tcPr>
          <w:p w14:paraId="2FDB6FF0" w14:textId="68E03367" w:rsidR="00C64A0C" w:rsidRPr="00C64A0C" w:rsidRDefault="000309D2" w:rsidP="002777FD">
            <w:r w:rsidRPr="00C64A0C">
              <w:t>Fashion: Trends and Communication</w:t>
            </w:r>
          </w:p>
        </w:tc>
        <w:tc>
          <w:tcPr>
            <w:tcW w:w="3335" w:type="dxa"/>
          </w:tcPr>
          <w:p w14:paraId="10620B3A" w14:textId="642A50FF" w:rsidR="00C64A0C" w:rsidRPr="00C64A0C" w:rsidRDefault="000309D2" w:rsidP="000309D2">
            <w:r>
              <w:t>Prof. Marilyn DeLong</w:t>
            </w:r>
          </w:p>
        </w:tc>
      </w:tr>
    </w:tbl>
    <w:p w14:paraId="66FA8E69" w14:textId="222F3AF2" w:rsidR="002777FD" w:rsidRPr="00FD285B" w:rsidRDefault="002777FD">
      <w:pPr>
        <w:rPr>
          <w:b/>
          <w:bCs/>
          <w:sz w:val="2"/>
          <w:szCs w:val="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657"/>
        <w:gridCol w:w="3303"/>
        <w:gridCol w:w="2965"/>
        <w:gridCol w:w="2435"/>
      </w:tblGrid>
      <w:tr w:rsidR="000309D2" w:rsidRPr="00C64A0C" w14:paraId="79E4A7B6" w14:textId="751DDB69" w:rsidTr="00DA2A12">
        <w:tc>
          <w:tcPr>
            <w:tcW w:w="6925" w:type="dxa"/>
            <w:gridSpan w:val="3"/>
          </w:tcPr>
          <w:p w14:paraId="60C82948" w14:textId="0931DA34" w:rsidR="000309D2" w:rsidRPr="008E02A8" w:rsidRDefault="000309D2">
            <w:pPr>
              <w:rPr>
                <w:b/>
              </w:rPr>
            </w:pPr>
            <w:r>
              <w:rPr>
                <w:b/>
              </w:rPr>
              <w:t>Guest Lectures</w:t>
            </w:r>
            <w:r w:rsidR="00781571">
              <w:rPr>
                <w:b/>
              </w:rPr>
              <w:t xml:space="preserve"> | </w:t>
            </w:r>
            <w:r>
              <w:rPr>
                <w:b/>
              </w:rPr>
              <w:t>University of Minnesota</w:t>
            </w:r>
          </w:p>
        </w:tc>
        <w:tc>
          <w:tcPr>
            <w:tcW w:w="2435" w:type="dxa"/>
          </w:tcPr>
          <w:p w14:paraId="157751CB" w14:textId="7877575C" w:rsidR="000309D2" w:rsidRDefault="0060756F">
            <w:pPr>
              <w:rPr>
                <w:b/>
              </w:rPr>
            </w:pPr>
            <w:r>
              <w:rPr>
                <w:b/>
                <w:bCs/>
              </w:rPr>
              <w:t>Instructor</w:t>
            </w:r>
          </w:p>
        </w:tc>
      </w:tr>
      <w:tr w:rsidR="000309D2" w:rsidRPr="00C64A0C" w14:paraId="0EEF6645" w14:textId="1D899BF6" w:rsidTr="00DA2A12">
        <w:tc>
          <w:tcPr>
            <w:tcW w:w="657" w:type="dxa"/>
          </w:tcPr>
          <w:p w14:paraId="0219DBA9" w14:textId="13D4166D" w:rsidR="000309D2" w:rsidRPr="00C64A0C" w:rsidRDefault="000309D2">
            <w:pPr>
              <w:rPr>
                <w:bCs/>
              </w:rPr>
            </w:pPr>
            <w:r w:rsidRPr="00C64A0C">
              <w:rPr>
                <w:bCs/>
              </w:rPr>
              <w:t>202</w:t>
            </w:r>
            <w:r w:rsidR="00410FB9">
              <w:rPr>
                <w:bCs/>
              </w:rPr>
              <w:t>2</w:t>
            </w:r>
          </w:p>
        </w:tc>
        <w:tc>
          <w:tcPr>
            <w:tcW w:w="3303" w:type="dxa"/>
          </w:tcPr>
          <w:p w14:paraId="350CA681" w14:textId="476B6C24" w:rsidR="000309D2" w:rsidRPr="000309D2" w:rsidRDefault="00711CB0">
            <w:pPr>
              <w:rPr>
                <w:bCs/>
                <w:i/>
              </w:rPr>
            </w:pPr>
            <w:r>
              <w:rPr>
                <w:bCs/>
                <w:i/>
              </w:rPr>
              <w:t>E</w:t>
            </w:r>
            <w:r w:rsidRPr="000309D2">
              <w:rPr>
                <w:bCs/>
                <w:i/>
              </w:rPr>
              <w:t xml:space="preserve">thics and the fashion industry: </w:t>
            </w:r>
            <w:r>
              <w:rPr>
                <w:bCs/>
                <w:i/>
              </w:rPr>
              <w:t>R</w:t>
            </w:r>
            <w:r w:rsidRPr="000309D2">
              <w:rPr>
                <w:bCs/>
                <w:i/>
              </w:rPr>
              <w:t>eal life examples</w:t>
            </w:r>
          </w:p>
        </w:tc>
        <w:tc>
          <w:tcPr>
            <w:tcW w:w="2965" w:type="dxa"/>
          </w:tcPr>
          <w:p w14:paraId="415C80FA" w14:textId="5C8AFD52" w:rsidR="000309D2" w:rsidRPr="00C64A0C" w:rsidRDefault="000309D2">
            <w:pPr>
              <w:rPr>
                <w:bCs/>
              </w:rPr>
            </w:pPr>
            <w:r w:rsidRPr="00C64A0C">
              <w:rPr>
                <w:bCs/>
              </w:rPr>
              <w:t>Fashion, Ethics, and Consumption</w:t>
            </w:r>
          </w:p>
        </w:tc>
        <w:tc>
          <w:tcPr>
            <w:tcW w:w="2435" w:type="dxa"/>
          </w:tcPr>
          <w:p w14:paraId="4330DD38" w14:textId="02B60C0F" w:rsidR="000309D2" w:rsidRPr="00C64A0C" w:rsidRDefault="000309D2">
            <w:pPr>
              <w:rPr>
                <w:bCs/>
              </w:rPr>
            </w:pPr>
            <w:r>
              <w:rPr>
                <w:bCs/>
              </w:rPr>
              <w:t>Sage Davis</w:t>
            </w:r>
          </w:p>
        </w:tc>
      </w:tr>
      <w:tr w:rsidR="000309D2" w:rsidRPr="00C64A0C" w14:paraId="3F67A3F3" w14:textId="44A397AB" w:rsidTr="00DA2A12">
        <w:tc>
          <w:tcPr>
            <w:tcW w:w="657" w:type="dxa"/>
          </w:tcPr>
          <w:p w14:paraId="1133231C" w14:textId="25201E3F" w:rsidR="000309D2" w:rsidRPr="00C64A0C" w:rsidRDefault="000309D2">
            <w:pPr>
              <w:rPr>
                <w:bCs/>
              </w:rPr>
            </w:pPr>
            <w:r w:rsidRPr="00C64A0C">
              <w:rPr>
                <w:bCs/>
              </w:rPr>
              <w:t>2021</w:t>
            </w:r>
          </w:p>
        </w:tc>
        <w:tc>
          <w:tcPr>
            <w:tcW w:w="3303" w:type="dxa"/>
          </w:tcPr>
          <w:p w14:paraId="71D6ABEE" w14:textId="1FE79676" w:rsidR="000309D2" w:rsidRPr="000309D2" w:rsidRDefault="00711CB0">
            <w:pPr>
              <w:rPr>
                <w:i/>
              </w:rPr>
            </w:pPr>
            <w:r>
              <w:rPr>
                <w:i/>
              </w:rPr>
              <w:t>A</w:t>
            </w:r>
            <w:r w:rsidRPr="000309D2">
              <w:rPr>
                <w:i/>
              </w:rPr>
              <w:t xml:space="preserve">ntique quilts and high fashion: </w:t>
            </w:r>
            <w:r>
              <w:rPr>
                <w:i/>
              </w:rPr>
              <w:t>T</w:t>
            </w:r>
            <w:r w:rsidRPr="000309D2">
              <w:rPr>
                <w:i/>
              </w:rPr>
              <w:t xml:space="preserve">he </w:t>
            </w:r>
            <w:r>
              <w:rPr>
                <w:i/>
              </w:rPr>
              <w:t>R</w:t>
            </w:r>
            <w:r w:rsidRPr="000309D2">
              <w:rPr>
                <w:i/>
              </w:rPr>
              <w:t xml:space="preserve">alph </w:t>
            </w:r>
            <w:r>
              <w:rPr>
                <w:i/>
              </w:rPr>
              <w:t>L</w:t>
            </w:r>
            <w:r w:rsidRPr="000309D2">
              <w:rPr>
                <w:i/>
              </w:rPr>
              <w:t>auren fall/winter 1982 collection</w:t>
            </w:r>
          </w:p>
        </w:tc>
        <w:tc>
          <w:tcPr>
            <w:tcW w:w="2965" w:type="dxa"/>
          </w:tcPr>
          <w:p w14:paraId="538EC398" w14:textId="39E07173" w:rsidR="000309D2" w:rsidRPr="00C64A0C" w:rsidRDefault="000309D2">
            <w:pPr>
              <w:rPr>
                <w:bCs/>
              </w:rPr>
            </w:pPr>
            <w:r w:rsidRPr="00C64A0C">
              <w:t>Material Culture and Design</w:t>
            </w:r>
          </w:p>
        </w:tc>
        <w:tc>
          <w:tcPr>
            <w:tcW w:w="2435" w:type="dxa"/>
          </w:tcPr>
          <w:p w14:paraId="52FE4B4B" w14:textId="571AA8F4" w:rsidR="000309D2" w:rsidRPr="00C64A0C" w:rsidRDefault="000309D2">
            <w:r>
              <w:t>Prof. Marilyn DeLong</w:t>
            </w:r>
          </w:p>
        </w:tc>
      </w:tr>
      <w:tr w:rsidR="000309D2" w:rsidRPr="00C64A0C" w14:paraId="0A15F80B" w14:textId="009B63BA" w:rsidTr="00DA2A12">
        <w:tc>
          <w:tcPr>
            <w:tcW w:w="657" w:type="dxa"/>
          </w:tcPr>
          <w:p w14:paraId="06096F48" w14:textId="4EF4E354" w:rsidR="000309D2" w:rsidRPr="00C64A0C" w:rsidRDefault="000309D2" w:rsidP="002777FD">
            <w:pPr>
              <w:rPr>
                <w:bCs/>
              </w:rPr>
            </w:pPr>
            <w:r w:rsidRPr="00C64A0C">
              <w:rPr>
                <w:bCs/>
              </w:rPr>
              <w:t>2019</w:t>
            </w:r>
          </w:p>
        </w:tc>
        <w:tc>
          <w:tcPr>
            <w:tcW w:w="3303" w:type="dxa"/>
          </w:tcPr>
          <w:p w14:paraId="32FED401" w14:textId="459F6F66" w:rsidR="000309D2" w:rsidRPr="000309D2" w:rsidRDefault="00711CB0" w:rsidP="002777FD">
            <w:pPr>
              <w:rPr>
                <w:bCs/>
                <w:i/>
              </w:rPr>
            </w:pPr>
            <w:r>
              <w:rPr>
                <w:bCs/>
                <w:i/>
              </w:rPr>
              <w:t>E</w:t>
            </w:r>
            <w:r w:rsidRPr="000309D2">
              <w:rPr>
                <w:bCs/>
                <w:i/>
              </w:rPr>
              <w:t xml:space="preserve">thics and the fashion industry: </w:t>
            </w:r>
            <w:r>
              <w:rPr>
                <w:bCs/>
                <w:i/>
              </w:rPr>
              <w:t>R</w:t>
            </w:r>
            <w:r w:rsidRPr="000309D2">
              <w:rPr>
                <w:bCs/>
                <w:i/>
              </w:rPr>
              <w:t>eal life examples</w:t>
            </w:r>
          </w:p>
        </w:tc>
        <w:tc>
          <w:tcPr>
            <w:tcW w:w="2965" w:type="dxa"/>
          </w:tcPr>
          <w:p w14:paraId="751802B3" w14:textId="60A4CFC2" w:rsidR="000309D2" w:rsidRPr="00C64A0C" w:rsidRDefault="000309D2" w:rsidP="002777FD">
            <w:pPr>
              <w:rPr>
                <w:bCs/>
              </w:rPr>
            </w:pPr>
            <w:r w:rsidRPr="00C64A0C">
              <w:rPr>
                <w:bCs/>
              </w:rPr>
              <w:t>Fashion, Ethics, and Consumption</w:t>
            </w:r>
          </w:p>
        </w:tc>
        <w:tc>
          <w:tcPr>
            <w:tcW w:w="2435" w:type="dxa"/>
          </w:tcPr>
          <w:p w14:paraId="644D8420" w14:textId="0F13DA5F" w:rsidR="000309D2" w:rsidRPr="00C64A0C" w:rsidRDefault="000309D2" w:rsidP="002777FD">
            <w:pPr>
              <w:rPr>
                <w:bCs/>
              </w:rPr>
            </w:pPr>
            <w:r>
              <w:t>Prof. Lauren Kim</w:t>
            </w:r>
          </w:p>
        </w:tc>
      </w:tr>
      <w:tr w:rsidR="000309D2" w:rsidRPr="00C64A0C" w14:paraId="7FC79505" w14:textId="0CD2AA41" w:rsidTr="00DA2A12">
        <w:tc>
          <w:tcPr>
            <w:tcW w:w="657" w:type="dxa"/>
          </w:tcPr>
          <w:p w14:paraId="07D96C4E" w14:textId="390B5A2A" w:rsidR="000309D2" w:rsidRPr="00C64A0C" w:rsidRDefault="000309D2" w:rsidP="002777FD">
            <w:pPr>
              <w:rPr>
                <w:bCs/>
              </w:rPr>
            </w:pPr>
            <w:r w:rsidRPr="00C64A0C">
              <w:rPr>
                <w:bCs/>
              </w:rPr>
              <w:t>2018</w:t>
            </w:r>
          </w:p>
        </w:tc>
        <w:tc>
          <w:tcPr>
            <w:tcW w:w="3303" w:type="dxa"/>
          </w:tcPr>
          <w:p w14:paraId="3B1CA98E" w14:textId="4EC32453" w:rsidR="000309D2" w:rsidRPr="000309D2" w:rsidRDefault="00711CB0" w:rsidP="002777FD">
            <w:pPr>
              <w:rPr>
                <w:bCs/>
                <w:i/>
              </w:rPr>
            </w:pPr>
            <w:r>
              <w:rPr>
                <w:bCs/>
                <w:i/>
              </w:rPr>
              <w:t>E</w:t>
            </w:r>
            <w:r w:rsidRPr="000309D2">
              <w:rPr>
                <w:bCs/>
                <w:i/>
              </w:rPr>
              <w:t xml:space="preserve">thics and the fashion industry: </w:t>
            </w:r>
            <w:r>
              <w:rPr>
                <w:bCs/>
                <w:i/>
              </w:rPr>
              <w:t>R</w:t>
            </w:r>
            <w:r w:rsidRPr="000309D2">
              <w:rPr>
                <w:bCs/>
                <w:i/>
              </w:rPr>
              <w:t>eal life examples</w:t>
            </w:r>
          </w:p>
        </w:tc>
        <w:tc>
          <w:tcPr>
            <w:tcW w:w="2965" w:type="dxa"/>
          </w:tcPr>
          <w:p w14:paraId="55A16F6C" w14:textId="3310A707" w:rsidR="000309D2" w:rsidRPr="00C64A0C" w:rsidRDefault="000309D2" w:rsidP="002777FD">
            <w:pPr>
              <w:rPr>
                <w:bCs/>
              </w:rPr>
            </w:pPr>
            <w:r w:rsidRPr="00C64A0C">
              <w:rPr>
                <w:bCs/>
              </w:rPr>
              <w:t>Fashion, Ethics, and Consumption</w:t>
            </w:r>
          </w:p>
        </w:tc>
        <w:tc>
          <w:tcPr>
            <w:tcW w:w="2435" w:type="dxa"/>
          </w:tcPr>
          <w:p w14:paraId="08DA2A67" w14:textId="128F39D7" w:rsidR="000309D2" w:rsidRPr="00C64A0C" w:rsidRDefault="000309D2" w:rsidP="002777FD">
            <w:pPr>
              <w:rPr>
                <w:bCs/>
              </w:rPr>
            </w:pPr>
            <w:r>
              <w:t xml:space="preserve">Prof. Kathryn </w:t>
            </w:r>
            <w:proofErr w:type="spellStart"/>
            <w:r>
              <w:t>Reiley</w:t>
            </w:r>
            <w:proofErr w:type="spellEnd"/>
          </w:p>
        </w:tc>
      </w:tr>
      <w:tr w:rsidR="000309D2" w:rsidRPr="00C64A0C" w14:paraId="09EE635D" w14:textId="34995A08" w:rsidTr="00DA2A12">
        <w:tc>
          <w:tcPr>
            <w:tcW w:w="657" w:type="dxa"/>
          </w:tcPr>
          <w:p w14:paraId="2E5376B8" w14:textId="6D13B0DC" w:rsidR="000309D2" w:rsidRPr="00C64A0C" w:rsidRDefault="000309D2" w:rsidP="000309D2">
            <w:pPr>
              <w:rPr>
                <w:bCs/>
              </w:rPr>
            </w:pPr>
            <w:r w:rsidRPr="00C64A0C">
              <w:rPr>
                <w:bCs/>
              </w:rPr>
              <w:t>2018</w:t>
            </w:r>
          </w:p>
        </w:tc>
        <w:tc>
          <w:tcPr>
            <w:tcW w:w="3303" w:type="dxa"/>
          </w:tcPr>
          <w:p w14:paraId="52FE4E81" w14:textId="78BBCE2D" w:rsidR="000309D2" w:rsidRPr="000309D2" w:rsidRDefault="00711CB0" w:rsidP="000309D2">
            <w:pPr>
              <w:rPr>
                <w:i/>
              </w:rPr>
            </w:pPr>
            <w:r>
              <w:rPr>
                <w:i/>
              </w:rPr>
              <w:t>A</w:t>
            </w:r>
            <w:r w:rsidRPr="000309D2">
              <w:rPr>
                <w:i/>
              </w:rPr>
              <w:t>pparel industry experiences in fabric weaving and print manufacturing</w:t>
            </w:r>
          </w:p>
        </w:tc>
        <w:tc>
          <w:tcPr>
            <w:tcW w:w="2965" w:type="dxa"/>
          </w:tcPr>
          <w:p w14:paraId="3A83DCBA" w14:textId="0F63AD83" w:rsidR="000309D2" w:rsidRDefault="000309D2" w:rsidP="000309D2">
            <w:pPr>
              <w:rPr>
                <w:bCs/>
              </w:rPr>
            </w:pPr>
            <w:r w:rsidRPr="00C64A0C">
              <w:rPr>
                <w:bCs/>
              </w:rPr>
              <w:t>Textiles Analysis</w:t>
            </w:r>
          </w:p>
          <w:p w14:paraId="011686A8" w14:textId="7D6973CF" w:rsidR="000309D2" w:rsidRPr="00C64A0C" w:rsidRDefault="000309D2" w:rsidP="000309D2">
            <w:pPr>
              <w:rPr>
                <w:bCs/>
              </w:rPr>
            </w:pPr>
          </w:p>
        </w:tc>
        <w:tc>
          <w:tcPr>
            <w:tcW w:w="2435" w:type="dxa"/>
          </w:tcPr>
          <w:p w14:paraId="7A1FA99D" w14:textId="4C0D9002" w:rsidR="000309D2" w:rsidRPr="00C64A0C" w:rsidRDefault="000309D2" w:rsidP="000309D2">
            <w:pPr>
              <w:rPr>
                <w:bCs/>
              </w:rPr>
            </w:pPr>
            <w:r>
              <w:t xml:space="preserve">Prof. Kathryn </w:t>
            </w:r>
            <w:proofErr w:type="spellStart"/>
            <w:r>
              <w:t>Reiley</w:t>
            </w:r>
            <w:proofErr w:type="spellEnd"/>
            <w:r>
              <w:t xml:space="preserve"> </w:t>
            </w:r>
          </w:p>
        </w:tc>
      </w:tr>
      <w:tr w:rsidR="000309D2" w:rsidRPr="00C64A0C" w14:paraId="0192E0D3" w14:textId="2BBADB88" w:rsidTr="00DA2A12">
        <w:tc>
          <w:tcPr>
            <w:tcW w:w="657" w:type="dxa"/>
          </w:tcPr>
          <w:p w14:paraId="59C4B868" w14:textId="2238CB33" w:rsidR="000309D2" w:rsidRPr="00C64A0C" w:rsidRDefault="000309D2" w:rsidP="000309D2">
            <w:pPr>
              <w:rPr>
                <w:bCs/>
              </w:rPr>
            </w:pPr>
            <w:r w:rsidRPr="00C64A0C">
              <w:rPr>
                <w:bCs/>
              </w:rPr>
              <w:t>2018</w:t>
            </w:r>
          </w:p>
        </w:tc>
        <w:tc>
          <w:tcPr>
            <w:tcW w:w="3303" w:type="dxa"/>
          </w:tcPr>
          <w:p w14:paraId="6AE361FE" w14:textId="65E9CD33" w:rsidR="00642AF9" w:rsidRPr="00FD285B" w:rsidRDefault="00711CB0" w:rsidP="000309D2">
            <w:pPr>
              <w:rPr>
                <w:i/>
              </w:rPr>
            </w:pPr>
            <w:r>
              <w:rPr>
                <w:i/>
              </w:rPr>
              <w:t>M</w:t>
            </w:r>
            <w:r w:rsidRPr="000309D2">
              <w:rPr>
                <w:i/>
              </w:rPr>
              <w:t>y (former) life as a technical designer</w:t>
            </w:r>
          </w:p>
        </w:tc>
        <w:tc>
          <w:tcPr>
            <w:tcW w:w="2965" w:type="dxa"/>
          </w:tcPr>
          <w:p w14:paraId="7265C96B" w14:textId="0D4CA14C" w:rsidR="000309D2" w:rsidRDefault="000309D2" w:rsidP="000309D2">
            <w:r w:rsidRPr="00C64A0C">
              <w:t>Technical Design Studio</w:t>
            </w:r>
          </w:p>
          <w:p w14:paraId="303342EA" w14:textId="518CC3C9" w:rsidR="000309D2" w:rsidRPr="00C64A0C" w:rsidRDefault="000309D2" w:rsidP="000309D2">
            <w:pPr>
              <w:rPr>
                <w:bCs/>
              </w:rPr>
            </w:pPr>
          </w:p>
        </w:tc>
        <w:tc>
          <w:tcPr>
            <w:tcW w:w="2435" w:type="dxa"/>
          </w:tcPr>
          <w:p w14:paraId="3A84AEAC" w14:textId="73498AAC" w:rsidR="000309D2" w:rsidRPr="00C64A0C" w:rsidRDefault="00B570C5" w:rsidP="000309D2">
            <w:r>
              <w:t>Prof</w:t>
            </w:r>
            <w:r w:rsidR="000309D2">
              <w:t>. Lucy Dunne</w:t>
            </w:r>
          </w:p>
        </w:tc>
      </w:tr>
      <w:tr w:rsidR="000309D2" w:rsidRPr="00C64A0C" w14:paraId="7C6B0625" w14:textId="77777777" w:rsidTr="00DA2A12">
        <w:tc>
          <w:tcPr>
            <w:tcW w:w="9360" w:type="dxa"/>
            <w:gridSpan w:val="4"/>
          </w:tcPr>
          <w:p w14:paraId="63D84F67" w14:textId="177BEAD2" w:rsidR="000309D2" w:rsidRDefault="000309D2" w:rsidP="000309D2">
            <w:r>
              <w:rPr>
                <w:b/>
              </w:rPr>
              <w:t>Guest Lectures</w:t>
            </w:r>
            <w:r w:rsidR="00781571">
              <w:rPr>
                <w:b/>
              </w:rPr>
              <w:t xml:space="preserve"> | </w:t>
            </w:r>
            <w:r>
              <w:rPr>
                <w:b/>
              </w:rPr>
              <w:t xml:space="preserve">Other </w:t>
            </w:r>
          </w:p>
        </w:tc>
      </w:tr>
      <w:tr w:rsidR="00EB3C7B" w:rsidRPr="00C64A0C" w14:paraId="1730B8C5" w14:textId="77777777" w:rsidTr="00AB5874">
        <w:trPr>
          <w:trHeight w:val="513"/>
        </w:trPr>
        <w:tc>
          <w:tcPr>
            <w:tcW w:w="657" w:type="dxa"/>
          </w:tcPr>
          <w:p w14:paraId="72D4290C" w14:textId="56AF9E5D" w:rsidR="00EB3C7B" w:rsidRPr="00C64A0C" w:rsidRDefault="00EB3C7B" w:rsidP="000309D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303" w:type="dxa"/>
          </w:tcPr>
          <w:p w14:paraId="5037983C" w14:textId="1A0EA900" w:rsidR="00EB3C7B" w:rsidRPr="002515A9" w:rsidRDefault="00EB3C7B" w:rsidP="000309D2">
            <w:pPr>
              <w:rPr>
                <w:i/>
                <w:iCs/>
              </w:rPr>
            </w:pPr>
            <w:r w:rsidRPr="002515A9">
              <w:rPr>
                <w:i/>
                <w:iCs/>
              </w:rPr>
              <w:t xml:space="preserve">Jelly rolls and layer cakes: The rise of pre-cut fabrics. </w:t>
            </w:r>
          </w:p>
        </w:tc>
        <w:tc>
          <w:tcPr>
            <w:tcW w:w="5400" w:type="dxa"/>
            <w:gridSpan w:val="2"/>
          </w:tcPr>
          <w:p w14:paraId="212157C4" w14:textId="19520435" w:rsidR="00EB3C7B" w:rsidRDefault="00EB3C7B" w:rsidP="000309D2">
            <w:r>
              <w:t>Corvallis Modern Quilt Guild</w:t>
            </w:r>
          </w:p>
        </w:tc>
      </w:tr>
      <w:tr w:rsidR="00EB3C7B" w:rsidRPr="00C64A0C" w14:paraId="4DD26220" w14:textId="0F2DD427" w:rsidTr="006F7F31">
        <w:trPr>
          <w:trHeight w:val="513"/>
        </w:trPr>
        <w:tc>
          <w:tcPr>
            <w:tcW w:w="657" w:type="dxa"/>
          </w:tcPr>
          <w:p w14:paraId="6650EB52" w14:textId="13963D29" w:rsidR="00EB3C7B" w:rsidRPr="00C64A0C" w:rsidRDefault="00EB3C7B" w:rsidP="000309D2">
            <w:pPr>
              <w:rPr>
                <w:bCs/>
              </w:rPr>
            </w:pPr>
            <w:r w:rsidRPr="00C64A0C">
              <w:rPr>
                <w:bCs/>
              </w:rPr>
              <w:t>2017</w:t>
            </w:r>
          </w:p>
        </w:tc>
        <w:tc>
          <w:tcPr>
            <w:tcW w:w="3303" w:type="dxa"/>
          </w:tcPr>
          <w:p w14:paraId="496085A0" w14:textId="6FDC7E7C" w:rsidR="00EB3C7B" w:rsidRPr="000309D2" w:rsidRDefault="00EB3C7B" w:rsidP="000309D2">
            <w:pPr>
              <w:rPr>
                <w:i/>
              </w:rPr>
            </w:pPr>
            <w:r w:rsidRPr="000309D2">
              <w:rPr>
                <w:i/>
              </w:rPr>
              <w:t xml:space="preserve">Technical </w:t>
            </w:r>
            <w:r>
              <w:rPr>
                <w:i/>
              </w:rPr>
              <w:t>d</w:t>
            </w:r>
            <w:r w:rsidRPr="000309D2">
              <w:rPr>
                <w:i/>
              </w:rPr>
              <w:t>esign</w:t>
            </w:r>
          </w:p>
        </w:tc>
        <w:tc>
          <w:tcPr>
            <w:tcW w:w="5400" w:type="dxa"/>
            <w:gridSpan w:val="2"/>
          </w:tcPr>
          <w:p w14:paraId="6C30A392" w14:textId="07085E54" w:rsidR="00EB3C7B" w:rsidRPr="00C64A0C" w:rsidRDefault="00EB3C7B" w:rsidP="000309D2">
            <w:r>
              <w:t xml:space="preserve">Ohio University. </w:t>
            </w:r>
            <w:r w:rsidRPr="00C64A0C">
              <w:t>Product Development, Evaluation, and Distribution</w:t>
            </w:r>
          </w:p>
        </w:tc>
      </w:tr>
    </w:tbl>
    <w:p w14:paraId="05D0EB96" w14:textId="77777777" w:rsidR="00642AF9" w:rsidRPr="00506FB8" w:rsidRDefault="00642AF9" w:rsidP="002777FD">
      <w:pPr>
        <w:rPr>
          <w:b/>
          <w:sz w:val="2"/>
          <w:szCs w:val="2"/>
          <w:highlight w:val="yellow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2070"/>
        <w:gridCol w:w="4170"/>
        <w:gridCol w:w="3120"/>
      </w:tblGrid>
      <w:tr w:rsidR="00C17D6B" w14:paraId="59FBF1A1" w14:textId="77777777" w:rsidTr="00FD285B">
        <w:tc>
          <w:tcPr>
            <w:tcW w:w="9360" w:type="dxa"/>
            <w:gridSpan w:val="3"/>
          </w:tcPr>
          <w:p w14:paraId="4D694153" w14:textId="77A1695C" w:rsidR="00C17D6B" w:rsidRDefault="00642AF9" w:rsidP="002777FD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Advising</w:t>
            </w:r>
          </w:p>
        </w:tc>
      </w:tr>
      <w:tr w:rsidR="00C17D6B" w14:paraId="4CE38C9D" w14:textId="77777777" w:rsidTr="00FD285B">
        <w:tc>
          <w:tcPr>
            <w:tcW w:w="2070" w:type="dxa"/>
          </w:tcPr>
          <w:p w14:paraId="31719D95" w14:textId="109C3CCF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2022</w:t>
            </w:r>
          </w:p>
        </w:tc>
        <w:tc>
          <w:tcPr>
            <w:tcW w:w="4170" w:type="dxa"/>
          </w:tcPr>
          <w:p w14:paraId="6EB72CC6" w14:textId="2F9A7F8C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Apparel Design Program Senior Thesis Mentor</w:t>
            </w:r>
            <w:r w:rsidR="00561223">
              <w:rPr>
                <w:bCs/>
              </w:rPr>
              <w:t>, Mattie Nunn</w:t>
            </w:r>
          </w:p>
        </w:tc>
        <w:tc>
          <w:tcPr>
            <w:tcW w:w="3120" w:type="dxa"/>
          </w:tcPr>
          <w:p w14:paraId="473E0861" w14:textId="77777777" w:rsid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 xml:space="preserve">College of Design, </w:t>
            </w:r>
          </w:p>
          <w:p w14:paraId="043DAB5C" w14:textId="12A46186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University of Minnesota</w:t>
            </w:r>
          </w:p>
        </w:tc>
      </w:tr>
      <w:tr w:rsidR="00C17D6B" w14:paraId="31748033" w14:textId="77777777" w:rsidTr="00FD285B">
        <w:tc>
          <w:tcPr>
            <w:tcW w:w="2070" w:type="dxa"/>
          </w:tcPr>
          <w:p w14:paraId="5096329C" w14:textId="11610F8A" w:rsidR="00C17D6B" w:rsidRPr="00C17D6B" w:rsidRDefault="00642AF9" w:rsidP="002777FD">
            <w:pPr>
              <w:rPr>
                <w:bCs/>
              </w:rPr>
            </w:pPr>
            <w:r>
              <w:rPr>
                <w:bCs/>
              </w:rPr>
              <w:t>2018, 2022</w:t>
            </w:r>
          </w:p>
        </w:tc>
        <w:tc>
          <w:tcPr>
            <w:tcW w:w="4170" w:type="dxa"/>
          </w:tcPr>
          <w:p w14:paraId="2D2060C4" w14:textId="4EACDEF5" w:rsidR="00C17D6B" w:rsidRPr="00C17D6B" w:rsidRDefault="000E74B1" w:rsidP="002777FD">
            <w:pPr>
              <w:rPr>
                <w:bCs/>
              </w:rPr>
            </w:pPr>
            <w:r>
              <w:rPr>
                <w:bCs/>
              </w:rPr>
              <w:t xml:space="preserve">Fit </w:t>
            </w:r>
            <w:r w:rsidR="001C1B0A">
              <w:rPr>
                <w:bCs/>
              </w:rPr>
              <w:t>m</w:t>
            </w:r>
            <w:r>
              <w:rPr>
                <w:bCs/>
              </w:rPr>
              <w:t xml:space="preserve">entor, </w:t>
            </w:r>
            <w:r w:rsidR="00C17D6B" w:rsidRPr="00C17D6B">
              <w:rPr>
                <w:bCs/>
              </w:rPr>
              <w:t>Apparel Design Program Senior Thesis</w:t>
            </w:r>
            <w:r w:rsidR="00561223">
              <w:rPr>
                <w:bCs/>
              </w:rPr>
              <w:t xml:space="preserve"> </w:t>
            </w:r>
            <w:r w:rsidR="001C1B0A">
              <w:rPr>
                <w:bCs/>
              </w:rPr>
              <w:t>c</w:t>
            </w:r>
            <w:r w:rsidR="00561223">
              <w:rPr>
                <w:bCs/>
              </w:rPr>
              <w:t xml:space="preserve">ourse </w:t>
            </w:r>
          </w:p>
        </w:tc>
        <w:tc>
          <w:tcPr>
            <w:tcW w:w="3120" w:type="dxa"/>
          </w:tcPr>
          <w:p w14:paraId="3600EA94" w14:textId="77777777" w:rsid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 xml:space="preserve">College of Design, </w:t>
            </w:r>
          </w:p>
          <w:p w14:paraId="4E2D0DBA" w14:textId="31D43BA5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University of Minnesota</w:t>
            </w:r>
          </w:p>
        </w:tc>
      </w:tr>
      <w:tr w:rsidR="00C17D6B" w14:paraId="77A8C150" w14:textId="77777777" w:rsidTr="00FD285B">
        <w:tc>
          <w:tcPr>
            <w:tcW w:w="2070" w:type="dxa"/>
          </w:tcPr>
          <w:p w14:paraId="5D66E005" w14:textId="1E9D12FC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2018</w:t>
            </w:r>
          </w:p>
        </w:tc>
        <w:tc>
          <w:tcPr>
            <w:tcW w:w="4170" w:type="dxa"/>
          </w:tcPr>
          <w:p w14:paraId="4EAD0232" w14:textId="07B338E4" w:rsidR="00C17D6B" w:rsidRPr="00C17D6B" w:rsidRDefault="001C1B0A" w:rsidP="002777FD">
            <w:pPr>
              <w:rPr>
                <w:bCs/>
              </w:rPr>
            </w:pPr>
            <w:r>
              <w:rPr>
                <w:bCs/>
              </w:rPr>
              <w:t xml:space="preserve">Fit mentor, </w:t>
            </w:r>
            <w:r w:rsidR="00C17D6B" w:rsidRPr="00C17D6B">
              <w:rPr>
                <w:bCs/>
              </w:rPr>
              <w:t xml:space="preserve">Technical Design Studio </w:t>
            </w:r>
            <w:r>
              <w:rPr>
                <w:bCs/>
              </w:rPr>
              <w:t>c</w:t>
            </w:r>
            <w:r w:rsidR="00561223">
              <w:rPr>
                <w:bCs/>
              </w:rPr>
              <w:t>ourse</w:t>
            </w:r>
          </w:p>
        </w:tc>
        <w:tc>
          <w:tcPr>
            <w:tcW w:w="3120" w:type="dxa"/>
          </w:tcPr>
          <w:p w14:paraId="540DC938" w14:textId="77777777" w:rsid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 xml:space="preserve">College of Design, </w:t>
            </w:r>
          </w:p>
          <w:p w14:paraId="5E3A24F5" w14:textId="5C340E19" w:rsidR="00C17D6B" w:rsidRPr="00C17D6B" w:rsidRDefault="00C17D6B" w:rsidP="002777FD">
            <w:pPr>
              <w:rPr>
                <w:bCs/>
              </w:rPr>
            </w:pPr>
            <w:r w:rsidRPr="00C17D6B">
              <w:rPr>
                <w:bCs/>
              </w:rPr>
              <w:t>University of Minnesota</w:t>
            </w:r>
          </w:p>
        </w:tc>
      </w:tr>
    </w:tbl>
    <w:p w14:paraId="57D6ED91" w14:textId="77777777" w:rsidR="00DC40DC" w:rsidRPr="00DC40DC" w:rsidRDefault="00DC40DC" w:rsidP="0030625C">
      <w:pPr>
        <w:pBdr>
          <w:bottom w:val="single" w:sz="12" w:space="1" w:color="000000"/>
        </w:pBdr>
        <w:tabs>
          <w:tab w:val="left" w:pos="720"/>
        </w:tabs>
        <w:rPr>
          <w:b/>
        </w:rPr>
      </w:pPr>
    </w:p>
    <w:p w14:paraId="5FA58E03" w14:textId="5711903A" w:rsidR="0030625C" w:rsidRPr="00131681" w:rsidRDefault="0030625C" w:rsidP="0030625C">
      <w:pPr>
        <w:pBdr>
          <w:bottom w:val="single" w:sz="12" w:space="1" w:color="000000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SERVICE</w:t>
      </w:r>
    </w:p>
    <w:p w14:paraId="6D45ED0B" w14:textId="77777777" w:rsidR="0030625C" w:rsidRPr="00FD285B" w:rsidRDefault="0030625C" w:rsidP="0030625C">
      <w:pPr>
        <w:rPr>
          <w:b/>
          <w:i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709"/>
        <w:gridCol w:w="4233"/>
        <w:gridCol w:w="3418"/>
      </w:tblGrid>
      <w:tr w:rsidR="0030625C" w:rsidRPr="002F1B44" w14:paraId="1649E63D" w14:textId="77777777" w:rsidTr="00EB3C7B">
        <w:tc>
          <w:tcPr>
            <w:tcW w:w="9360" w:type="dxa"/>
            <w:gridSpan w:val="3"/>
          </w:tcPr>
          <w:p w14:paraId="24316705" w14:textId="71432B65" w:rsidR="0030625C" w:rsidRPr="00356122" w:rsidRDefault="0030625C" w:rsidP="007D7CF2">
            <w:pPr>
              <w:rPr>
                <w:b/>
              </w:rPr>
            </w:pPr>
            <w:r w:rsidRPr="00356122">
              <w:rPr>
                <w:b/>
              </w:rPr>
              <w:t xml:space="preserve">Service to the </w:t>
            </w:r>
            <w:r w:rsidR="00561223">
              <w:rPr>
                <w:b/>
              </w:rPr>
              <w:t>Discipline</w:t>
            </w:r>
          </w:p>
        </w:tc>
      </w:tr>
      <w:tr w:rsidR="002515A9" w:rsidRPr="002F1B44" w14:paraId="0952C2A1" w14:textId="77777777" w:rsidTr="00EB3C7B">
        <w:tc>
          <w:tcPr>
            <w:tcW w:w="1709" w:type="dxa"/>
          </w:tcPr>
          <w:p w14:paraId="1A6A114A" w14:textId="235CF341" w:rsidR="002515A9" w:rsidRDefault="002515A9" w:rsidP="007D7CF2">
            <w:pPr>
              <w:rPr>
                <w:bCs/>
              </w:rPr>
            </w:pPr>
            <w:r>
              <w:rPr>
                <w:bCs/>
              </w:rPr>
              <w:t>2023</w:t>
            </w:r>
            <w:r w:rsidRPr="002F1B44">
              <w:rPr>
                <w:bCs/>
              </w:rPr>
              <w:t>–present</w:t>
            </w:r>
          </w:p>
        </w:tc>
        <w:tc>
          <w:tcPr>
            <w:tcW w:w="4233" w:type="dxa"/>
          </w:tcPr>
          <w:p w14:paraId="72261687" w14:textId="6470C4CB" w:rsidR="002515A9" w:rsidRDefault="002515A9" w:rsidP="007D7CF2">
            <w:pPr>
              <w:rPr>
                <w:bCs/>
              </w:rPr>
            </w:pPr>
            <w:r>
              <w:rPr>
                <w:bCs/>
              </w:rPr>
              <w:t>Vice President for Awards and Honors</w:t>
            </w:r>
          </w:p>
        </w:tc>
        <w:tc>
          <w:tcPr>
            <w:tcW w:w="3418" w:type="dxa"/>
          </w:tcPr>
          <w:p w14:paraId="3A3B204B" w14:textId="19CF9452" w:rsidR="002515A9" w:rsidRPr="002515A9" w:rsidRDefault="002515A9" w:rsidP="007D7CF2">
            <w:pPr>
              <w:rPr>
                <w:bCs/>
              </w:rPr>
            </w:pPr>
            <w:r>
              <w:rPr>
                <w:bCs/>
              </w:rPr>
              <w:t>Costume Society of America</w:t>
            </w:r>
          </w:p>
        </w:tc>
      </w:tr>
      <w:tr w:rsidR="002515A9" w:rsidRPr="002F1B44" w14:paraId="5DB347B8" w14:textId="77777777" w:rsidTr="00EB3C7B">
        <w:tc>
          <w:tcPr>
            <w:tcW w:w="1709" w:type="dxa"/>
          </w:tcPr>
          <w:p w14:paraId="54D85741" w14:textId="77777777" w:rsidR="002515A9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2023–</w:t>
            </w:r>
            <w:r>
              <w:rPr>
                <w:bCs/>
              </w:rPr>
              <w:t>present</w:t>
            </w:r>
          </w:p>
          <w:p w14:paraId="39CF0F78" w14:textId="6F296AE6" w:rsidR="002515A9" w:rsidRDefault="002515A9" w:rsidP="002515A9">
            <w:pPr>
              <w:rPr>
                <w:bCs/>
              </w:rPr>
            </w:pPr>
            <w:r>
              <w:rPr>
                <w:bCs/>
              </w:rPr>
              <w:t>2024</w:t>
            </w:r>
            <w:r w:rsidRPr="002F1B44">
              <w:rPr>
                <w:bCs/>
              </w:rPr>
              <w:t>–</w:t>
            </w:r>
            <w:r>
              <w:rPr>
                <w:bCs/>
              </w:rPr>
              <w:t>present</w:t>
            </w:r>
          </w:p>
        </w:tc>
        <w:tc>
          <w:tcPr>
            <w:tcW w:w="4233" w:type="dxa"/>
          </w:tcPr>
          <w:p w14:paraId="1D46954B" w14:textId="77777777" w:rsidR="002515A9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Board of Directors</w:t>
            </w:r>
          </w:p>
          <w:p w14:paraId="579152EC" w14:textId="6C312130" w:rsidR="002515A9" w:rsidRPr="00EB3C7B" w:rsidRDefault="002515A9" w:rsidP="00EB3C7B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EB3C7B">
              <w:rPr>
                <w:bCs/>
              </w:rPr>
              <w:t>Publications Committee Chair</w:t>
            </w:r>
          </w:p>
        </w:tc>
        <w:tc>
          <w:tcPr>
            <w:tcW w:w="3418" w:type="dxa"/>
          </w:tcPr>
          <w:p w14:paraId="7D2709E3" w14:textId="4507B726" w:rsidR="002515A9" w:rsidRDefault="002515A9" w:rsidP="002515A9">
            <w:pPr>
              <w:rPr>
                <w:bCs/>
                <w:i/>
                <w:iCs/>
              </w:rPr>
            </w:pPr>
            <w:r>
              <w:rPr>
                <w:bCs/>
              </w:rPr>
              <w:t>American Quilt Study Group</w:t>
            </w:r>
          </w:p>
        </w:tc>
      </w:tr>
      <w:tr w:rsidR="002515A9" w:rsidRPr="002F1B44" w14:paraId="4CB556D8" w14:textId="77777777" w:rsidTr="00EB3C7B">
        <w:tc>
          <w:tcPr>
            <w:tcW w:w="1709" w:type="dxa"/>
          </w:tcPr>
          <w:p w14:paraId="50856988" w14:textId="1CAB7983" w:rsidR="002515A9" w:rsidRPr="002F1B44" w:rsidRDefault="002515A9" w:rsidP="002515A9">
            <w:pPr>
              <w:rPr>
                <w:bCs/>
              </w:rPr>
            </w:pPr>
            <w:r>
              <w:rPr>
                <w:bCs/>
              </w:rPr>
              <w:t>2023</w:t>
            </w:r>
            <w:r w:rsidRPr="002F1B44">
              <w:rPr>
                <w:bCs/>
              </w:rPr>
              <w:t>–present</w:t>
            </w:r>
          </w:p>
        </w:tc>
        <w:tc>
          <w:tcPr>
            <w:tcW w:w="4233" w:type="dxa"/>
          </w:tcPr>
          <w:p w14:paraId="292E6771" w14:textId="72E530A1" w:rsidR="002515A9" w:rsidRPr="002F1B44" w:rsidRDefault="002515A9" w:rsidP="002515A9">
            <w:pPr>
              <w:rPr>
                <w:bCs/>
              </w:rPr>
            </w:pPr>
            <w:r>
              <w:rPr>
                <w:bCs/>
              </w:rPr>
              <w:t>Reviewer</w:t>
            </w:r>
          </w:p>
        </w:tc>
        <w:tc>
          <w:tcPr>
            <w:tcW w:w="3418" w:type="dxa"/>
          </w:tcPr>
          <w:p w14:paraId="74431624" w14:textId="60DB7250" w:rsidR="002515A9" w:rsidRPr="00A17947" w:rsidRDefault="002515A9" w:rsidP="002515A9">
            <w:pPr>
              <w:rPr>
                <w:bCs/>
              </w:rPr>
            </w:pPr>
            <w:r>
              <w:rPr>
                <w:bCs/>
                <w:i/>
                <w:iCs/>
              </w:rPr>
              <w:t>Fashion Practice</w:t>
            </w:r>
          </w:p>
        </w:tc>
      </w:tr>
      <w:tr w:rsidR="002515A9" w:rsidRPr="002F1B44" w14:paraId="66752E10" w14:textId="77777777" w:rsidTr="00EB3C7B">
        <w:tc>
          <w:tcPr>
            <w:tcW w:w="1709" w:type="dxa"/>
          </w:tcPr>
          <w:p w14:paraId="54BF3BBA" w14:textId="77777777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2022</w:t>
            </w:r>
          </w:p>
        </w:tc>
        <w:tc>
          <w:tcPr>
            <w:tcW w:w="4233" w:type="dxa"/>
          </w:tcPr>
          <w:p w14:paraId="47632736" w14:textId="77777777" w:rsidR="002515A9" w:rsidRPr="002F1B44" w:rsidRDefault="002515A9" w:rsidP="002515A9">
            <w:pPr>
              <w:rPr>
                <w:bCs/>
              </w:rPr>
            </w:pPr>
            <w:r>
              <w:rPr>
                <w:bCs/>
              </w:rPr>
              <w:t xml:space="preserve">National Symposium </w:t>
            </w:r>
            <w:r w:rsidRPr="002F1B44">
              <w:rPr>
                <w:bCs/>
              </w:rPr>
              <w:t>Design Exhibition Committee Member</w:t>
            </w:r>
          </w:p>
        </w:tc>
        <w:tc>
          <w:tcPr>
            <w:tcW w:w="3418" w:type="dxa"/>
          </w:tcPr>
          <w:p w14:paraId="41E417E3" w14:textId="77777777" w:rsidR="002515A9" w:rsidRDefault="002515A9" w:rsidP="002515A9">
            <w:pPr>
              <w:rPr>
                <w:bCs/>
              </w:rPr>
            </w:pPr>
            <w:r>
              <w:rPr>
                <w:bCs/>
              </w:rPr>
              <w:t>Costume Society of America</w:t>
            </w:r>
          </w:p>
        </w:tc>
      </w:tr>
      <w:tr w:rsidR="002515A9" w:rsidRPr="002F1B44" w14:paraId="2E98482E" w14:textId="77777777" w:rsidTr="00EB3C7B">
        <w:tc>
          <w:tcPr>
            <w:tcW w:w="1709" w:type="dxa"/>
          </w:tcPr>
          <w:p w14:paraId="38750A68" w14:textId="37D487D0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2021–</w:t>
            </w:r>
            <w:r>
              <w:rPr>
                <w:bCs/>
              </w:rPr>
              <w:t>2023</w:t>
            </w:r>
          </w:p>
        </w:tc>
        <w:tc>
          <w:tcPr>
            <w:tcW w:w="4233" w:type="dxa"/>
          </w:tcPr>
          <w:p w14:paraId="7D1D1583" w14:textId="77777777" w:rsidR="002515A9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Student Liaison</w:t>
            </w:r>
            <w:r>
              <w:rPr>
                <w:bCs/>
              </w:rPr>
              <w:t xml:space="preserve"> to Board of Directors</w:t>
            </w:r>
          </w:p>
        </w:tc>
        <w:tc>
          <w:tcPr>
            <w:tcW w:w="3418" w:type="dxa"/>
          </w:tcPr>
          <w:p w14:paraId="5FCF4BB5" w14:textId="77777777" w:rsidR="002515A9" w:rsidRDefault="002515A9" w:rsidP="002515A9">
            <w:pPr>
              <w:rPr>
                <w:bCs/>
              </w:rPr>
            </w:pPr>
            <w:r>
              <w:rPr>
                <w:bCs/>
              </w:rPr>
              <w:t>Costume Society of America</w:t>
            </w:r>
          </w:p>
        </w:tc>
      </w:tr>
      <w:tr w:rsidR="002515A9" w:rsidRPr="002F1B44" w14:paraId="6B0EA78A" w14:textId="77777777" w:rsidTr="00EB3C7B">
        <w:tc>
          <w:tcPr>
            <w:tcW w:w="1709" w:type="dxa"/>
          </w:tcPr>
          <w:p w14:paraId="2315D5FE" w14:textId="7D72260D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2021–present</w:t>
            </w:r>
          </w:p>
        </w:tc>
        <w:tc>
          <w:tcPr>
            <w:tcW w:w="4233" w:type="dxa"/>
          </w:tcPr>
          <w:p w14:paraId="17BF3D7A" w14:textId="77777777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Member-to-Member Mentoring Program</w:t>
            </w:r>
          </w:p>
        </w:tc>
        <w:tc>
          <w:tcPr>
            <w:tcW w:w="3418" w:type="dxa"/>
          </w:tcPr>
          <w:p w14:paraId="1EA640BF" w14:textId="77777777" w:rsidR="002515A9" w:rsidRDefault="002515A9" w:rsidP="002515A9">
            <w:pPr>
              <w:rPr>
                <w:bCs/>
              </w:rPr>
            </w:pPr>
            <w:r>
              <w:rPr>
                <w:bCs/>
              </w:rPr>
              <w:t>Costume Society of America</w:t>
            </w:r>
          </w:p>
        </w:tc>
      </w:tr>
      <w:tr w:rsidR="002515A9" w:rsidRPr="002F1B44" w14:paraId="686625E5" w14:textId="77777777" w:rsidTr="00EB3C7B">
        <w:tc>
          <w:tcPr>
            <w:tcW w:w="1709" w:type="dxa"/>
          </w:tcPr>
          <w:p w14:paraId="2C3E5644" w14:textId="77777777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4233" w:type="dxa"/>
          </w:tcPr>
          <w:p w14:paraId="6E802F5D" w14:textId="77777777" w:rsidR="002515A9" w:rsidRPr="002F1B44" w:rsidRDefault="002515A9" w:rsidP="002515A9">
            <w:pPr>
              <w:rPr>
                <w:bCs/>
              </w:rPr>
            </w:pPr>
            <w:r>
              <w:rPr>
                <w:bCs/>
              </w:rPr>
              <w:t xml:space="preserve">National Symposium </w:t>
            </w:r>
            <w:r w:rsidRPr="002F1B44">
              <w:rPr>
                <w:bCs/>
              </w:rPr>
              <w:t>Volunteer</w:t>
            </w:r>
          </w:p>
        </w:tc>
        <w:tc>
          <w:tcPr>
            <w:tcW w:w="3418" w:type="dxa"/>
          </w:tcPr>
          <w:p w14:paraId="46A5F99F" w14:textId="77777777" w:rsidR="002515A9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Costume Society of America</w:t>
            </w:r>
          </w:p>
        </w:tc>
      </w:tr>
      <w:tr w:rsidR="002515A9" w:rsidRPr="002F1B44" w14:paraId="278788A9" w14:textId="77777777" w:rsidTr="00EB3C7B">
        <w:tc>
          <w:tcPr>
            <w:tcW w:w="1709" w:type="dxa"/>
          </w:tcPr>
          <w:p w14:paraId="31C8B9EE" w14:textId="77777777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4233" w:type="dxa"/>
          </w:tcPr>
          <w:p w14:paraId="7C919CF9" w14:textId="77777777" w:rsidR="002515A9" w:rsidRPr="002F1B44" w:rsidRDefault="002515A9" w:rsidP="002515A9">
            <w:pPr>
              <w:rPr>
                <w:bCs/>
              </w:rPr>
            </w:pPr>
            <w:r>
              <w:rPr>
                <w:bCs/>
              </w:rPr>
              <w:t xml:space="preserve">Midwest </w:t>
            </w:r>
            <w:r w:rsidRPr="002F1B44">
              <w:rPr>
                <w:bCs/>
              </w:rPr>
              <w:t>Regional Symposium Planning Committee</w:t>
            </w:r>
          </w:p>
        </w:tc>
        <w:tc>
          <w:tcPr>
            <w:tcW w:w="3418" w:type="dxa"/>
          </w:tcPr>
          <w:p w14:paraId="79400187" w14:textId="77777777" w:rsidR="002515A9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Costume Society of America</w:t>
            </w:r>
          </w:p>
        </w:tc>
      </w:tr>
      <w:tr w:rsidR="002515A9" w:rsidRPr="002F1B44" w14:paraId="24464696" w14:textId="77777777" w:rsidTr="00EB3C7B">
        <w:tc>
          <w:tcPr>
            <w:tcW w:w="1709" w:type="dxa"/>
          </w:tcPr>
          <w:p w14:paraId="15929589" w14:textId="36CED34C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2019–</w:t>
            </w:r>
            <w:r>
              <w:rPr>
                <w:bCs/>
              </w:rPr>
              <w:t>2023</w:t>
            </w:r>
          </w:p>
        </w:tc>
        <w:tc>
          <w:tcPr>
            <w:tcW w:w="4233" w:type="dxa"/>
          </w:tcPr>
          <w:p w14:paraId="337F6FF4" w14:textId="77777777" w:rsidR="002515A9" w:rsidRDefault="002515A9" w:rsidP="002515A9">
            <w:pPr>
              <w:rPr>
                <w:bCs/>
              </w:rPr>
            </w:pPr>
            <w:r>
              <w:rPr>
                <w:bCs/>
              </w:rPr>
              <w:t xml:space="preserve">Midwest Regional </w:t>
            </w:r>
            <w:r w:rsidRPr="002F1B44">
              <w:rPr>
                <w:bCs/>
              </w:rPr>
              <w:t>Membership Coordinator</w:t>
            </w:r>
          </w:p>
        </w:tc>
        <w:tc>
          <w:tcPr>
            <w:tcW w:w="3418" w:type="dxa"/>
          </w:tcPr>
          <w:p w14:paraId="3AF6AC8C" w14:textId="77777777" w:rsidR="002515A9" w:rsidRPr="002F1B44" w:rsidRDefault="002515A9" w:rsidP="002515A9">
            <w:pPr>
              <w:rPr>
                <w:bCs/>
              </w:rPr>
            </w:pPr>
            <w:r w:rsidRPr="002F1B44">
              <w:rPr>
                <w:bCs/>
              </w:rPr>
              <w:t>Costume Society of America</w:t>
            </w:r>
          </w:p>
        </w:tc>
      </w:tr>
      <w:tr w:rsidR="00EB3C7B" w:rsidRPr="00356122" w14:paraId="463DF55F" w14:textId="77777777" w:rsidTr="00EB3C7B">
        <w:tc>
          <w:tcPr>
            <w:tcW w:w="9360" w:type="dxa"/>
            <w:gridSpan w:val="3"/>
          </w:tcPr>
          <w:p w14:paraId="66618526" w14:textId="77777777" w:rsidR="00EB3C7B" w:rsidRPr="00356122" w:rsidRDefault="00EB3C7B" w:rsidP="005A0816">
            <w:pPr>
              <w:rPr>
                <w:b/>
              </w:rPr>
            </w:pPr>
            <w:r>
              <w:rPr>
                <w:b/>
              </w:rPr>
              <w:t xml:space="preserve">Service to the </w:t>
            </w:r>
            <w:r w:rsidRPr="00356122">
              <w:rPr>
                <w:b/>
              </w:rPr>
              <w:t>University of Minnesota</w:t>
            </w:r>
          </w:p>
        </w:tc>
      </w:tr>
      <w:tr w:rsidR="00EB3C7B" w:rsidRPr="002F1B44" w14:paraId="4711742C" w14:textId="77777777" w:rsidTr="00EB3C7B">
        <w:tc>
          <w:tcPr>
            <w:tcW w:w="1709" w:type="dxa"/>
          </w:tcPr>
          <w:p w14:paraId="51FB0CEF" w14:textId="77777777" w:rsidR="00EB3C7B" w:rsidRPr="002F1B44" w:rsidRDefault="00EB3C7B" w:rsidP="005A0816">
            <w:pPr>
              <w:rPr>
                <w:bCs/>
              </w:rPr>
            </w:pPr>
            <w:r>
              <w:rPr>
                <w:bCs/>
              </w:rPr>
              <w:t>2023</w:t>
            </w:r>
            <w:r w:rsidRPr="002F1B44">
              <w:rPr>
                <w:bCs/>
              </w:rPr>
              <w:t>–present</w:t>
            </w:r>
          </w:p>
        </w:tc>
        <w:tc>
          <w:tcPr>
            <w:tcW w:w="4233" w:type="dxa"/>
          </w:tcPr>
          <w:p w14:paraId="272C1B58" w14:textId="77777777" w:rsidR="00EB3C7B" w:rsidRDefault="00EB3C7B" w:rsidP="005A0816">
            <w:pPr>
              <w:rPr>
                <w:bCs/>
              </w:rPr>
            </w:pPr>
            <w:r>
              <w:rPr>
                <w:bCs/>
              </w:rPr>
              <w:t>Collection Committee Member</w:t>
            </w:r>
          </w:p>
        </w:tc>
        <w:tc>
          <w:tcPr>
            <w:tcW w:w="3418" w:type="dxa"/>
          </w:tcPr>
          <w:p w14:paraId="6221D5BC" w14:textId="77777777" w:rsidR="00EB3C7B" w:rsidRPr="002F1B44" w:rsidRDefault="00EB3C7B" w:rsidP="005A0816">
            <w:pPr>
              <w:rPr>
                <w:bCs/>
              </w:rPr>
            </w:pPr>
            <w:r>
              <w:rPr>
                <w:bCs/>
              </w:rPr>
              <w:t>Goldstein Museum of Design</w:t>
            </w:r>
          </w:p>
        </w:tc>
      </w:tr>
      <w:tr w:rsidR="00EB3C7B" w:rsidRPr="002F1B44" w14:paraId="653AF97A" w14:textId="77777777" w:rsidTr="00EB3C7B">
        <w:tc>
          <w:tcPr>
            <w:tcW w:w="1709" w:type="dxa"/>
          </w:tcPr>
          <w:p w14:paraId="03A2A4E3" w14:textId="36D4AF91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2021–</w:t>
            </w:r>
            <w:r>
              <w:rPr>
                <w:bCs/>
              </w:rPr>
              <w:t>2024</w:t>
            </w:r>
          </w:p>
        </w:tc>
        <w:tc>
          <w:tcPr>
            <w:tcW w:w="4233" w:type="dxa"/>
          </w:tcPr>
          <w:p w14:paraId="119C5755" w14:textId="77777777" w:rsidR="00EB3C7B" w:rsidRPr="002F1B44" w:rsidRDefault="00EB3C7B" w:rsidP="005A0816">
            <w:pPr>
              <w:rPr>
                <w:bCs/>
              </w:rPr>
            </w:pPr>
            <w:r>
              <w:rPr>
                <w:bCs/>
              </w:rPr>
              <w:t>Advisory Board Member</w:t>
            </w:r>
          </w:p>
        </w:tc>
        <w:tc>
          <w:tcPr>
            <w:tcW w:w="3418" w:type="dxa"/>
          </w:tcPr>
          <w:p w14:paraId="35CF1A91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Goldstein Museum of Design</w:t>
            </w:r>
          </w:p>
        </w:tc>
      </w:tr>
      <w:tr w:rsidR="00EB3C7B" w:rsidRPr="002F1B44" w14:paraId="76515A41" w14:textId="77777777" w:rsidTr="00EB3C7B">
        <w:tc>
          <w:tcPr>
            <w:tcW w:w="1709" w:type="dxa"/>
          </w:tcPr>
          <w:p w14:paraId="22819E21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2021–2022</w:t>
            </w:r>
          </w:p>
        </w:tc>
        <w:tc>
          <w:tcPr>
            <w:tcW w:w="4233" w:type="dxa"/>
          </w:tcPr>
          <w:p w14:paraId="619C258A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15</w:t>
            </w:r>
            <w:r w:rsidRPr="002F1B44">
              <w:rPr>
                <w:bCs/>
                <w:vertAlign w:val="superscript"/>
              </w:rPr>
              <w:t>th</w:t>
            </w:r>
            <w:r w:rsidRPr="002F1B44">
              <w:rPr>
                <w:bCs/>
              </w:rPr>
              <w:t xml:space="preserve"> Anniversary Planning Committee</w:t>
            </w:r>
          </w:p>
        </w:tc>
        <w:tc>
          <w:tcPr>
            <w:tcW w:w="3418" w:type="dxa"/>
          </w:tcPr>
          <w:p w14:paraId="3E58F8E6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College of Design</w:t>
            </w:r>
          </w:p>
        </w:tc>
      </w:tr>
      <w:tr w:rsidR="00EB3C7B" w:rsidRPr="002F1B44" w14:paraId="16690C9F" w14:textId="77777777" w:rsidTr="00EB3C7B">
        <w:tc>
          <w:tcPr>
            <w:tcW w:w="1709" w:type="dxa"/>
          </w:tcPr>
          <w:p w14:paraId="2A00737D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2021–2022</w:t>
            </w:r>
          </w:p>
        </w:tc>
        <w:tc>
          <w:tcPr>
            <w:tcW w:w="4233" w:type="dxa"/>
          </w:tcPr>
          <w:p w14:paraId="6E5B5042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Design Graduate Program Faculty Committee Student Representative</w:t>
            </w:r>
          </w:p>
        </w:tc>
        <w:tc>
          <w:tcPr>
            <w:tcW w:w="3418" w:type="dxa"/>
          </w:tcPr>
          <w:p w14:paraId="4022E99D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Department of Design, Housing and Apparel</w:t>
            </w:r>
          </w:p>
        </w:tc>
      </w:tr>
      <w:tr w:rsidR="00EB3C7B" w:rsidRPr="002F1B44" w14:paraId="2DFAF1C9" w14:textId="77777777" w:rsidTr="00EB3C7B">
        <w:tc>
          <w:tcPr>
            <w:tcW w:w="1709" w:type="dxa"/>
          </w:tcPr>
          <w:p w14:paraId="5715E868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4233" w:type="dxa"/>
          </w:tcPr>
          <w:p w14:paraId="7E81C3E8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Review committee</w:t>
            </w:r>
            <w:r>
              <w:rPr>
                <w:bCs/>
              </w:rPr>
              <w:t xml:space="preserve"> for </w:t>
            </w:r>
            <w:r w:rsidRPr="002F1B44">
              <w:rPr>
                <w:i/>
                <w:color w:val="000000"/>
              </w:rPr>
              <w:t>The College of Design Anniversary Compendium. Design: Thinking and Making at a Community-Engaged University</w:t>
            </w:r>
          </w:p>
        </w:tc>
        <w:tc>
          <w:tcPr>
            <w:tcW w:w="3418" w:type="dxa"/>
          </w:tcPr>
          <w:p w14:paraId="53458B39" w14:textId="77777777" w:rsidR="00EB3C7B" w:rsidRPr="002F1B44" w:rsidRDefault="00EB3C7B" w:rsidP="005A081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College of Design</w:t>
            </w:r>
          </w:p>
        </w:tc>
      </w:tr>
      <w:tr w:rsidR="00EB3C7B" w:rsidRPr="002F1B44" w14:paraId="5E95401A" w14:textId="77777777" w:rsidTr="00EB3C7B">
        <w:tc>
          <w:tcPr>
            <w:tcW w:w="1709" w:type="dxa"/>
          </w:tcPr>
          <w:p w14:paraId="0F1A6AF6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2020–</w:t>
            </w:r>
            <w:r>
              <w:rPr>
                <w:bCs/>
              </w:rPr>
              <w:t>2023</w:t>
            </w:r>
          </w:p>
        </w:tc>
        <w:tc>
          <w:tcPr>
            <w:tcW w:w="4233" w:type="dxa"/>
          </w:tcPr>
          <w:p w14:paraId="03862907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Design Graduate Program Representative</w:t>
            </w:r>
          </w:p>
        </w:tc>
        <w:tc>
          <w:tcPr>
            <w:tcW w:w="3418" w:type="dxa"/>
          </w:tcPr>
          <w:p w14:paraId="4CE093DC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The Council of Graduate Students</w:t>
            </w:r>
          </w:p>
        </w:tc>
      </w:tr>
      <w:tr w:rsidR="00EB3C7B" w:rsidRPr="002F1B44" w14:paraId="2D708D0F" w14:textId="77777777" w:rsidTr="00EB3C7B">
        <w:tc>
          <w:tcPr>
            <w:tcW w:w="1709" w:type="dxa"/>
          </w:tcPr>
          <w:p w14:paraId="1EC915D7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2019–2020</w:t>
            </w:r>
          </w:p>
        </w:tc>
        <w:tc>
          <w:tcPr>
            <w:tcW w:w="4233" w:type="dxa"/>
          </w:tcPr>
          <w:p w14:paraId="23579E44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Department Meeting Graduate Student Representative</w:t>
            </w:r>
          </w:p>
        </w:tc>
        <w:tc>
          <w:tcPr>
            <w:tcW w:w="3418" w:type="dxa"/>
          </w:tcPr>
          <w:p w14:paraId="735F6347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Department of Design, Housing and Apparel</w:t>
            </w:r>
          </w:p>
        </w:tc>
      </w:tr>
      <w:tr w:rsidR="00EB3C7B" w:rsidRPr="002F1B44" w14:paraId="016F4775" w14:textId="77777777" w:rsidTr="00EB3C7B">
        <w:tc>
          <w:tcPr>
            <w:tcW w:w="1709" w:type="dxa"/>
          </w:tcPr>
          <w:p w14:paraId="51E05270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2019</w:t>
            </w:r>
          </w:p>
        </w:tc>
        <w:tc>
          <w:tcPr>
            <w:tcW w:w="4233" w:type="dxa"/>
          </w:tcPr>
          <w:p w14:paraId="25C7724C" w14:textId="77777777" w:rsidR="00EB3C7B" w:rsidRPr="002F1B44" w:rsidRDefault="00EB3C7B" w:rsidP="005A0816">
            <w:pPr>
              <w:rPr>
                <w:bCs/>
              </w:rPr>
            </w:pPr>
            <w:proofErr w:type="spellStart"/>
            <w:proofErr w:type="gramStart"/>
            <w:r w:rsidRPr="002F1B44">
              <w:rPr>
                <w:bCs/>
              </w:rPr>
              <w:t>E.motion</w:t>
            </w:r>
            <w:proofErr w:type="spellEnd"/>
            <w:proofErr w:type="gramEnd"/>
            <w:r w:rsidRPr="002F1B44">
              <w:rPr>
                <w:bCs/>
              </w:rPr>
              <w:t xml:space="preserve"> Apparel Studies Senior Design Showcase Volunteer</w:t>
            </w:r>
          </w:p>
        </w:tc>
        <w:tc>
          <w:tcPr>
            <w:tcW w:w="3418" w:type="dxa"/>
          </w:tcPr>
          <w:p w14:paraId="6F789EC1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Department of Design, Housing and Apparel</w:t>
            </w:r>
          </w:p>
        </w:tc>
      </w:tr>
      <w:tr w:rsidR="00EB3C7B" w:rsidRPr="002F1B44" w14:paraId="61945978" w14:textId="77777777" w:rsidTr="00EB3C7B">
        <w:tc>
          <w:tcPr>
            <w:tcW w:w="1709" w:type="dxa"/>
          </w:tcPr>
          <w:p w14:paraId="2514F1DA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2018–2022</w:t>
            </w:r>
          </w:p>
        </w:tc>
        <w:tc>
          <w:tcPr>
            <w:tcW w:w="4233" w:type="dxa"/>
          </w:tcPr>
          <w:p w14:paraId="2F8F0154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Mentor Program</w:t>
            </w:r>
          </w:p>
        </w:tc>
        <w:tc>
          <w:tcPr>
            <w:tcW w:w="3418" w:type="dxa"/>
          </w:tcPr>
          <w:p w14:paraId="1C32BD49" w14:textId="77777777" w:rsidR="00EB3C7B" w:rsidRPr="002F1B44" w:rsidRDefault="00EB3C7B" w:rsidP="005A0816">
            <w:pPr>
              <w:rPr>
                <w:bCs/>
              </w:rPr>
            </w:pPr>
            <w:r w:rsidRPr="002F1B44">
              <w:rPr>
                <w:bCs/>
              </w:rPr>
              <w:t>College of Design</w:t>
            </w:r>
          </w:p>
        </w:tc>
      </w:tr>
    </w:tbl>
    <w:p w14:paraId="0E1FBA82" w14:textId="77777777" w:rsidR="00883C75" w:rsidRPr="00883C75" w:rsidRDefault="00883C75">
      <w:pPr>
        <w:pBdr>
          <w:bottom w:val="single" w:sz="12" w:space="1" w:color="000000"/>
        </w:pBdr>
        <w:rPr>
          <w:b/>
        </w:rPr>
      </w:pPr>
    </w:p>
    <w:p w14:paraId="3A91135E" w14:textId="77777777" w:rsidR="00EB3C7B" w:rsidRDefault="00EB3C7B">
      <w:pPr>
        <w:pBdr>
          <w:bottom w:val="single" w:sz="12" w:space="1" w:color="000000"/>
        </w:pBdr>
        <w:rPr>
          <w:b/>
          <w:sz w:val="28"/>
          <w:szCs w:val="28"/>
        </w:rPr>
      </w:pPr>
    </w:p>
    <w:p w14:paraId="38BD6A10" w14:textId="77777777" w:rsidR="00EB3C7B" w:rsidRDefault="00EB3C7B">
      <w:pPr>
        <w:pBdr>
          <w:bottom w:val="single" w:sz="12" w:space="1" w:color="000000"/>
        </w:pBdr>
        <w:rPr>
          <w:b/>
          <w:sz w:val="28"/>
          <w:szCs w:val="28"/>
        </w:rPr>
      </w:pPr>
    </w:p>
    <w:p w14:paraId="2D93AEE0" w14:textId="77777777" w:rsidR="00EB3C7B" w:rsidRDefault="00EB3C7B">
      <w:pPr>
        <w:pBdr>
          <w:bottom w:val="single" w:sz="12" w:space="1" w:color="000000"/>
        </w:pBdr>
        <w:rPr>
          <w:b/>
          <w:sz w:val="28"/>
          <w:szCs w:val="28"/>
        </w:rPr>
      </w:pPr>
    </w:p>
    <w:p w14:paraId="37946065" w14:textId="559AC566" w:rsidR="004B7AFC" w:rsidRPr="00825245" w:rsidRDefault="00642AF9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MUSEUM </w:t>
      </w:r>
      <w:r w:rsidR="00575C8D" w:rsidRPr="00825245">
        <w:rPr>
          <w:b/>
          <w:sz w:val="28"/>
          <w:szCs w:val="28"/>
        </w:rPr>
        <w:t>EXPERIENCE</w:t>
      </w:r>
    </w:p>
    <w:p w14:paraId="5242D32A" w14:textId="77777777" w:rsidR="004B7AFC" w:rsidRPr="00FD285B" w:rsidRDefault="004B7AFC">
      <w:pPr>
        <w:rPr>
          <w:color w:val="CC0000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2160"/>
        <w:gridCol w:w="3960"/>
        <w:gridCol w:w="3240"/>
      </w:tblGrid>
      <w:tr w:rsidR="00825245" w:rsidRPr="00825245" w14:paraId="3C5147BE" w14:textId="77777777" w:rsidTr="00B570C5">
        <w:tc>
          <w:tcPr>
            <w:tcW w:w="2160" w:type="dxa"/>
          </w:tcPr>
          <w:p w14:paraId="48D76950" w14:textId="30BD50F4" w:rsidR="00825245" w:rsidRPr="00825245" w:rsidRDefault="00825245">
            <w:r w:rsidRPr="00825245">
              <w:t>2022</w:t>
            </w:r>
            <w:r w:rsidR="000E0FD7">
              <w:t xml:space="preserve"> (fall)</w:t>
            </w:r>
          </w:p>
        </w:tc>
        <w:tc>
          <w:tcPr>
            <w:tcW w:w="3960" w:type="dxa"/>
          </w:tcPr>
          <w:p w14:paraId="0AF010CF" w14:textId="6EE97CC2" w:rsidR="00825245" w:rsidRPr="00825245" w:rsidRDefault="003B6D1E">
            <w:r>
              <w:t>Conservation T</w:t>
            </w:r>
            <w:r w:rsidR="00825245" w:rsidRPr="00825245">
              <w:t>extile Intern</w:t>
            </w:r>
          </w:p>
        </w:tc>
        <w:tc>
          <w:tcPr>
            <w:tcW w:w="3240" w:type="dxa"/>
          </w:tcPr>
          <w:p w14:paraId="36C19A82" w14:textId="42A69362" w:rsidR="00825245" w:rsidRPr="00825245" w:rsidRDefault="00825245">
            <w:r w:rsidRPr="00825245">
              <w:t>Minnesota Historical Society</w:t>
            </w:r>
            <w:r w:rsidR="00B570C5">
              <w:t>, St. Paul, MN</w:t>
            </w:r>
          </w:p>
        </w:tc>
      </w:tr>
      <w:tr w:rsidR="00825245" w:rsidRPr="00825245" w14:paraId="508EBCF9" w14:textId="77777777" w:rsidTr="00B570C5">
        <w:tc>
          <w:tcPr>
            <w:tcW w:w="2160" w:type="dxa"/>
          </w:tcPr>
          <w:p w14:paraId="153A07B0" w14:textId="037031DF" w:rsidR="00825245" w:rsidRPr="00825245" w:rsidRDefault="00642AF9">
            <w:r>
              <w:t>2022 (summer)</w:t>
            </w:r>
          </w:p>
        </w:tc>
        <w:tc>
          <w:tcPr>
            <w:tcW w:w="3960" w:type="dxa"/>
          </w:tcPr>
          <w:p w14:paraId="6E459F3C" w14:textId="29CF07D9" w:rsidR="00825245" w:rsidRPr="00825245" w:rsidRDefault="00825245">
            <w:r w:rsidRPr="00825245">
              <w:t>3D Objects Curatorial Intern</w:t>
            </w:r>
          </w:p>
        </w:tc>
        <w:tc>
          <w:tcPr>
            <w:tcW w:w="3240" w:type="dxa"/>
          </w:tcPr>
          <w:p w14:paraId="04B128A7" w14:textId="77777777" w:rsidR="00825245" w:rsidRDefault="00825245">
            <w:r w:rsidRPr="00825245">
              <w:t>Minnesota Historical Society</w:t>
            </w:r>
          </w:p>
          <w:p w14:paraId="7FFAB8C1" w14:textId="54FA9CEE" w:rsidR="00B570C5" w:rsidRPr="00825245" w:rsidRDefault="00B570C5">
            <w:r>
              <w:t>St. Paul, MN</w:t>
            </w:r>
          </w:p>
        </w:tc>
      </w:tr>
    </w:tbl>
    <w:p w14:paraId="2F6FDE5E" w14:textId="77777777" w:rsidR="00DC40DC" w:rsidRPr="00DC40DC" w:rsidRDefault="00DC40DC">
      <w:pPr>
        <w:pBdr>
          <w:bottom w:val="single" w:sz="12" w:space="1" w:color="000000"/>
        </w:pBdr>
        <w:rPr>
          <w:b/>
        </w:rPr>
      </w:pPr>
    </w:p>
    <w:p w14:paraId="3F6F754A" w14:textId="2C82C297" w:rsidR="004B7AFC" w:rsidRPr="006C0DC9" w:rsidRDefault="00000000">
      <w:pPr>
        <w:pBdr>
          <w:bottom w:val="single" w:sz="12" w:space="1" w:color="000000"/>
        </w:pBdr>
        <w:rPr>
          <w:b/>
          <w:sz w:val="28"/>
          <w:szCs w:val="28"/>
          <w:highlight w:val="yellow"/>
        </w:rPr>
      </w:pPr>
      <w:r w:rsidRPr="005B1DEC">
        <w:rPr>
          <w:b/>
          <w:sz w:val="28"/>
          <w:szCs w:val="28"/>
        </w:rPr>
        <w:t>SPECIALIZED INDUSTRY TRAINING &amp; EXPERTISE</w:t>
      </w:r>
    </w:p>
    <w:p w14:paraId="390285B9" w14:textId="539DCE8C" w:rsidR="004B7AFC" w:rsidRPr="00FD285B" w:rsidRDefault="004B7AFC">
      <w:pPr>
        <w:rPr>
          <w:b/>
          <w:bCs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3055"/>
        <w:gridCol w:w="6305"/>
      </w:tblGrid>
      <w:tr w:rsidR="00776D76" w14:paraId="55276C20" w14:textId="77777777" w:rsidTr="0069013D">
        <w:tc>
          <w:tcPr>
            <w:tcW w:w="9360" w:type="dxa"/>
            <w:gridSpan w:val="2"/>
          </w:tcPr>
          <w:p w14:paraId="3C384121" w14:textId="6809A647" w:rsidR="00776D76" w:rsidRDefault="00776D76" w:rsidP="00776D76">
            <w:pPr>
              <w:pStyle w:val="ListParagraph"/>
              <w:ind w:left="0"/>
            </w:pPr>
            <w:r w:rsidRPr="00825245">
              <w:rPr>
                <w:b/>
                <w:bCs/>
              </w:rPr>
              <w:t>Apparel Design Skills and Experience</w:t>
            </w:r>
          </w:p>
        </w:tc>
      </w:tr>
      <w:tr w:rsidR="005B1DEC" w14:paraId="165C51FB" w14:textId="77777777" w:rsidTr="0069013D">
        <w:tc>
          <w:tcPr>
            <w:tcW w:w="3055" w:type="dxa"/>
          </w:tcPr>
          <w:p w14:paraId="499107D1" w14:textId="1E40265A" w:rsidR="005B1DEC" w:rsidRPr="00B570C5" w:rsidRDefault="005B1DEC" w:rsidP="005B1DEC">
            <w:pPr>
              <w:pStyle w:val="ListParagraph"/>
              <w:ind w:left="0"/>
            </w:pPr>
            <w:r w:rsidRPr="00B570C5">
              <w:t>Pattern design systems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5BE5B4F7" w14:textId="15BFA613" w:rsidR="005B1DEC" w:rsidRDefault="00F861ED" w:rsidP="005B1DEC">
            <w:pPr>
              <w:pStyle w:val="ListParagraph"/>
              <w:ind w:left="0"/>
            </w:pPr>
            <w:r>
              <w:t xml:space="preserve">Browzwear, </w:t>
            </w:r>
            <w:r w:rsidR="005B1DEC">
              <w:t>C</w:t>
            </w:r>
            <w:r w:rsidR="00D809D8">
              <w:t>lo</w:t>
            </w:r>
            <w:r w:rsidR="005B1DEC">
              <w:t xml:space="preserve">3D, </w:t>
            </w:r>
            <w:proofErr w:type="spellStart"/>
            <w:r w:rsidR="005B1DEC">
              <w:t>Optitex</w:t>
            </w:r>
            <w:proofErr w:type="spellEnd"/>
            <w:r w:rsidR="005B1DEC">
              <w:t xml:space="preserve">, </w:t>
            </w:r>
            <w:proofErr w:type="spellStart"/>
            <w:r w:rsidR="005B1DEC">
              <w:t>Accumark</w:t>
            </w:r>
            <w:proofErr w:type="spellEnd"/>
            <w:r w:rsidR="005B1DEC">
              <w:t xml:space="preserve"> PDS</w:t>
            </w:r>
          </w:p>
        </w:tc>
      </w:tr>
      <w:tr w:rsidR="005B1DEC" w14:paraId="4B8AA195" w14:textId="77777777" w:rsidTr="0069013D">
        <w:tc>
          <w:tcPr>
            <w:tcW w:w="3055" w:type="dxa"/>
          </w:tcPr>
          <w:p w14:paraId="48CE7ED7" w14:textId="1E0C0C56" w:rsidR="005B1DEC" w:rsidRPr="00B570C5" w:rsidRDefault="005B1DEC" w:rsidP="005B1DEC">
            <w:pPr>
              <w:pStyle w:val="ListParagraph"/>
              <w:ind w:left="0"/>
            </w:pPr>
            <w:r w:rsidRPr="00B570C5">
              <w:t>3D Scanning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34E4E0A3" w14:textId="35A6A036" w:rsidR="005B1DEC" w:rsidRDefault="005B1DEC" w:rsidP="005B1DEC">
            <w:pPr>
              <w:pStyle w:val="ListParagraph"/>
              <w:ind w:left="0"/>
            </w:pPr>
            <w:proofErr w:type="spellStart"/>
            <w:r>
              <w:t>Artec</w:t>
            </w:r>
            <w:proofErr w:type="spellEnd"/>
            <w:r>
              <w:t xml:space="preserve"> Leo, </w:t>
            </w:r>
            <w:proofErr w:type="spellStart"/>
            <w:r>
              <w:t>Artec</w:t>
            </w:r>
            <w:proofErr w:type="spellEnd"/>
            <w:r>
              <w:t xml:space="preserve"> Eva, Structure Sensor</w:t>
            </w:r>
          </w:p>
        </w:tc>
      </w:tr>
      <w:tr w:rsidR="005B1DEC" w14:paraId="0A2C9013" w14:textId="77777777" w:rsidTr="0069013D">
        <w:tc>
          <w:tcPr>
            <w:tcW w:w="3055" w:type="dxa"/>
          </w:tcPr>
          <w:p w14:paraId="2065BF33" w14:textId="4F41F737" w:rsidR="005B1DEC" w:rsidRPr="00B570C5" w:rsidRDefault="005B1DEC" w:rsidP="005B1DEC">
            <w:pPr>
              <w:pStyle w:val="ListParagraph"/>
              <w:ind w:left="0"/>
            </w:pPr>
            <w:r w:rsidRPr="00B570C5">
              <w:t>3D modeling &amp; measuring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7A64DAD8" w14:textId="472C043D" w:rsidR="005B1DEC" w:rsidRDefault="005B1DEC" w:rsidP="005B1DEC">
            <w:pPr>
              <w:pStyle w:val="ListParagraph"/>
              <w:ind w:left="0"/>
            </w:pPr>
            <w:proofErr w:type="spellStart"/>
            <w:r>
              <w:t>Artec</w:t>
            </w:r>
            <w:proofErr w:type="spellEnd"/>
            <w:r>
              <w:t xml:space="preserve"> Studio, </w:t>
            </w:r>
            <w:proofErr w:type="spellStart"/>
            <w:r>
              <w:t>Anthroscan</w:t>
            </w:r>
            <w:proofErr w:type="spellEnd"/>
          </w:p>
        </w:tc>
      </w:tr>
      <w:tr w:rsidR="005B1DEC" w14:paraId="7BBA573A" w14:textId="77777777" w:rsidTr="0069013D">
        <w:tc>
          <w:tcPr>
            <w:tcW w:w="3055" w:type="dxa"/>
          </w:tcPr>
          <w:p w14:paraId="6A9FE943" w14:textId="30B5C6C2" w:rsidR="005B1DEC" w:rsidRPr="00B570C5" w:rsidRDefault="005B1DEC" w:rsidP="005B1DEC">
            <w:pPr>
              <w:pStyle w:val="ListParagraph"/>
              <w:ind w:left="0"/>
            </w:pPr>
            <w:r w:rsidRPr="00B570C5">
              <w:t>Product Lifestyle Management systems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13C4B0AB" w14:textId="3FB11C30" w:rsidR="005B1DEC" w:rsidRDefault="005B1DEC" w:rsidP="005B1DEC">
            <w:pPr>
              <w:pStyle w:val="ListParagraph"/>
              <w:ind w:left="0"/>
            </w:pPr>
            <w:proofErr w:type="spellStart"/>
            <w:r>
              <w:t>Yunique</w:t>
            </w:r>
            <w:proofErr w:type="spellEnd"/>
            <w:r>
              <w:t xml:space="preserve"> PLM, </w:t>
            </w:r>
            <w:proofErr w:type="spellStart"/>
            <w:r>
              <w:t>WebPDM</w:t>
            </w:r>
            <w:proofErr w:type="spellEnd"/>
          </w:p>
        </w:tc>
      </w:tr>
      <w:tr w:rsidR="0069013D" w14:paraId="534A023D" w14:textId="77777777" w:rsidTr="0069013D">
        <w:tc>
          <w:tcPr>
            <w:tcW w:w="3055" w:type="dxa"/>
          </w:tcPr>
          <w:p w14:paraId="35844030" w14:textId="2E8BF75A" w:rsidR="0069013D" w:rsidRPr="00B570C5" w:rsidRDefault="0069013D" w:rsidP="005B1DEC">
            <w:pPr>
              <w:pStyle w:val="ListParagraph"/>
              <w:ind w:left="0"/>
            </w:pPr>
            <w:r>
              <w:t>Computer systems:</w:t>
            </w:r>
          </w:p>
        </w:tc>
        <w:tc>
          <w:tcPr>
            <w:tcW w:w="6305" w:type="dxa"/>
          </w:tcPr>
          <w:p w14:paraId="2D9F4C97" w14:textId="21641647" w:rsidR="0069013D" w:rsidRDefault="0069013D" w:rsidP="005B1DEC">
            <w:pPr>
              <w:pStyle w:val="ListParagraph"/>
              <w:ind w:left="0"/>
            </w:pPr>
            <w:r>
              <w:t>Adobe Creative Suite</w:t>
            </w:r>
          </w:p>
        </w:tc>
      </w:tr>
      <w:tr w:rsidR="005B1DEC" w14:paraId="701ADCA1" w14:textId="77777777" w:rsidTr="0069013D">
        <w:tc>
          <w:tcPr>
            <w:tcW w:w="3055" w:type="dxa"/>
          </w:tcPr>
          <w:p w14:paraId="22F71A68" w14:textId="71561658" w:rsidR="00642AF9" w:rsidRPr="0069013D" w:rsidRDefault="005B1DEC" w:rsidP="005B1DEC">
            <w:pPr>
              <w:pStyle w:val="ListParagraph"/>
              <w:ind w:left="0"/>
            </w:pPr>
            <w:r w:rsidRPr="00B570C5">
              <w:t>Technical design product expertise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7CBCBFE6" w14:textId="2BE749BF" w:rsidR="005B1DEC" w:rsidRDefault="005B1DEC" w:rsidP="005B1DEC">
            <w:pPr>
              <w:pStyle w:val="ListParagraph"/>
              <w:ind w:left="0"/>
            </w:pPr>
            <w:r>
              <w:t>Male knitwear, home accessories, utility bags, thermal products</w:t>
            </w:r>
          </w:p>
        </w:tc>
      </w:tr>
      <w:tr w:rsidR="005B1DEC" w14:paraId="355C4DB1" w14:textId="77777777" w:rsidTr="0069013D">
        <w:tc>
          <w:tcPr>
            <w:tcW w:w="9360" w:type="dxa"/>
            <w:gridSpan w:val="2"/>
          </w:tcPr>
          <w:p w14:paraId="3D76024D" w14:textId="77777777" w:rsidR="00DA2A12" w:rsidRDefault="00DA2A12" w:rsidP="005B1DEC">
            <w:pPr>
              <w:pStyle w:val="ListParagraph"/>
              <w:ind w:left="0"/>
              <w:rPr>
                <w:b/>
                <w:bCs/>
              </w:rPr>
            </w:pPr>
          </w:p>
          <w:p w14:paraId="2AE52F82" w14:textId="3D6DEEFC" w:rsidR="005B1DEC" w:rsidRPr="00B570C5" w:rsidRDefault="005B1DEC" w:rsidP="005B1DEC">
            <w:pPr>
              <w:pStyle w:val="ListParagraph"/>
              <w:ind w:left="0"/>
            </w:pPr>
            <w:r w:rsidRPr="00B570C5">
              <w:rPr>
                <w:b/>
                <w:bCs/>
              </w:rPr>
              <w:t>Museum Skills and Experiences</w:t>
            </w:r>
          </w:p>
        </w:tc>
      </w:tr>
      <w:tr w:rsidR="005B1DEC" w14:paraId="63063262" w14:textId="77777777" w:rsidTr="0069013D">
        <w:tc>
          <w:tcPr>
            <w:tcW w:w="3055" w:type="dxa"/>
          </w:tcPr>
          <w:p w14:paraId="0AD84398" w14:textId="609A6625" w:rsidR="005B1DEC" w:rsidRPr="00B570C5" w:rsidRDefault="005B1DEC" w:rsidP="005B1DEC">
            <w:pPr>
              <w:pStyle w:val="ListParagraph"/>
              <w:ind w:left="0"/>
            </w:pPr>
            <w:r w:rsidRPr="00B570C5">
              <w:t>Database systems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25A5C1BD" w14:textId="77777777" w:rsidR="005B1DEC" w:rsidRDefault="005B1DEC" w:rsidP="005B1DEC">
            <w:pPr>
              <w:pStyle w:val="ListParagraph"/>
              <w:ind w:left="0"/>
            </w:pPr>
            <w:proofErr w:type="spellStart"/>
            <w:r>
              <w:t>Proficio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Re:Discovery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KEMu</w:t>
            </w:r>
            <w:proofErr w:type="spellEnd"/>
          </w:p>
        </w:tc>
      </w:tr>
      <w:tr w:rsidR="005B1DEC" w14:paraId="5D258A26" w14:textId="77777777" w:rsidTr="0069013D">
        <w:tc>
          <w:tcPr>
            <w:tcW w:w="3055" w:type="dxa"/>
          </w:tcPr>
          <w:p w14:paraId="05D1AF47" w14:textId="4EFF96A4" w:rsidR="005B1DEC" w:rsidRPr="00B570C5" w:rsidRDefault="005B1DEC" w:rsidP="005B1DEC">
            <w:pPr>
              <w:pStyle w:val="ListParagraph"/>
              <w:ind w:left="0"/>
            </w:pPr>
            <w:r w:rsidRPr="00B570C5">
              <w:t>Curatorial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583DFD26" w14:textId="7E819962" w:rsidR="005B1DEC" w:rsidRDefault="005B1DEC" w:rsidP="005B1DEC">
            <w:pPr>
              <w:pStyle w:val="ListParagraph"/>
              <w:ind w:left="0"/>
            </w:pPr>
            <w:r>
              <w:t>Cataloging, exhibition design</w:t>
            </w:r>
          </w:p>
        </w:tc>
      </w:tr>
      <w:tr w:rsidR="005B1DEC" w14:paraId="09C0949D" w14:textId="77777777" w:rsidTr="0069013D">
        <w:tc>
          <w:tcPr>
            <w:tcW w:w="3055" w:type="dxa"/>
          </w:tcPr>
          <w:p w14:paraId="7FC7BD11" w14:textId="3E42FA67" w:rsidR="005B1DEC" w:rsidRPr="00B570C5" w:rsidRDefault="005B1DEC" w:rsidP="005B1DEC">
            <w:pPr>
              <w:pStyle w:val="ListParagraph"/>
              <w:ind w:left="0"/>
            </w:pPr>
            <w:r w:rsidRPr="00B570C5">
              <w:t>Conservation</w:t>
            </w:r>
            <w:r w:rsidR="00642AF9" w:rsidRPr="00B570C5">
              <w:t>:</w:t>
            </w:r>
          </w:p>
        </w:tc>
        <w:tc>
          <w:tcPr>
            <w:tcW w:w="6305" w:type="dxa"/>
          </w:tcPr>
          <w:p w14:paraId="2CAD2711" w14:textId="77777777" w:rsidR="005B1DEC" w:rsidRDefault="005B1DEC" w:rsidP="005B1DEC">
            <w:pPr>
              <w:pStyle w:val="ListParagraph"/>
              <w:ind w:left="0"/>
            </w:pPr>
            <w:r>
              <w:t>Condition assessments, storage mounting</w:t>
            </w:r>
          </w:p>
        </w:tc>
      </w:tr>
      <w:tr w:rsidR="00642AF9" w14:paraId="020E53B7" w14:textId="77777777" w:rsidTr="0069013D">
        <w:tc>
          <w:tcPr>
            <w:tcW w:w="3055" w:type="dxa"/>
          </w:tcPr>
          <w:p w14:paraId="05E65DA0" w14:textId="03051D06" w:rsidR="00642AF9" w:rsidRPr="00B570C5" w:rsidRDefault="00642AF9" w:rsidP="00642AF9">
            <w:pPr>
              <w:pStyle w:val="ListParagraph"/>
              <w:ind w:left="0"/>
            </w:pPr>
            <w:r w:rsidRPr="00B570C5">
              <w:t>Social media marketing:</w:t>
            </w:r>
          </w:p>
        </w:tc>
        <w:tc>
          <w:tcPr>
            <w:tcW w:w="6305" w:type="dxa"/>
          </w:tcPr>
          <w:p w14:paraId="71A27FD0" w14:textId="16A204AF" w:rsidR="00642AF9" w:rsidRDefault="00642AF9" w:rsidP="00642AF9">
            <w:pPr>
              <w:pStyle w:val="ListParagraph"/>
              <w:ind w:left="0"/>
            </w:pPr>
            <w:r>
              <w:t>Facebook, Instagram, Twitter, YouTube, Mailchimp</w:t>
            </w:r>
          </w:p>
        </w:tc>
      </w:tr>
    </w:tbl>
    <w:p w14:paraId="31AF3243" w14:textId="77777777" w:rsidR="00DC40DC" w:rsidRDefault="00DC40DC">
      <w:pPr>
        <w:pBdr>
          <w:bottom w:val="single" w:sz="12" w:space="1" w:color="000000"/>
        </w:pBdr>
        <w:rPr>
          <w:b/>
        </w:rPr>
      </w:pPr>
    </w:p>
    <w:p w14:paraId="395C53C6" w14:textId="77777777" w:rsidR="0030625C" w:rsidRDefault="0030625C" w:rsidP="0030625C">
      <w:pPr>
        <w:pBdr>
          <w:bottom w:val="single" w:sz="12" w:space="1" w:color="000000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MEDIA COVERAGE</w:t>
      </w:r>
    </w:p>
    <w:p w14:paraId="26069D7C" w14:textId="77777777" w:rsidR="0030625C" w:rsidRPr="00FD285B" w:rsidRDefault="0030625C" w:rsidP="0030625C">
      <w:pPr>
        <w:rPr>
          <w:b/>
          <w:iCs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896"/>
        <w:gridCol w:w="8464"/>
      </w:tblGrid>
      <w:tr w:rsidR="00013A48" w14:paraId="2E6A65BA" w14:textId="77777777" w:rsidTr="00781571">
        <w:tc>
          <w:tcPr>
            <w:tcW w:w="896" w:type="dxa"/>
          </w:tcPr>
          <w:p w14:paraId="4F439702" w14:textId="44DBCFB3" w:rsidR="00013A48" w:rsidRDefault="003E3111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2024</w:t>
            </w:r>
          </w:p>
        </w:tc>
        <w:tc>
          <w:tcPr>
            <w:tcW w:w="8464" w:type="dxa"/>
          </w:tcPr>
          <w:p w14:paraId="6F0503A9" w14:textId="6602C28F" w:rsidR="00013A48" w:rsidRPr="003E3111" w:rsidRDefault="003E3111" w:rsidP="007D7CF2">
            <w:r>
              <w:t xml:space="preserve">McCarty, A.L (Host) &amp; Pokorny, C. (Guest). (2024, June 10). Why clothes fit worse in the fast fashion era, with Dr. Colleen Pokorny (No. 203) [Audio podcast episode]. In </w:t>
            </w:r>
            <w:r>
              <w:rPr>
                <w:i/>
                <w:iCs/>
              </w:rPr>
              <w:t>Clotheshorse</w:t>
            </w:r>
            <w:r>
              <w:t xml:space="preserve">. </w:t>
            </w:r>
            <w:hyperlink r:id="rId19" w:history="1">
              <w:r w:rsidRPr="00553516">
                <w:rPr>
                  <w:rStyle w:val="Hyperlink"/>
                </w:rPr>
                <w:t>https://clotheshorsepodcast.com/episode-203-why-clothes-fit-worse-in-the-fast-fashion-era-with-dr-colleen-pokorny/</w:t>
              </w:r>
            </w:hyperlink>
            <w:r>
              <w:t xml:space="preserve"> </w:t>
            </w:r>
          </w:p>
        </w:tc>
      </w:tr>
      <w:tr w:rsidR="00781571" w14:paraId="0ACD2DFF" w14:textId="77777777" w:rsidTr="00781571">
        <w:tc>
          <w:tcPr>
            <w:tcW w:w="896" w:type="dxa"/>
          </w:tcPr>
          <w:p w14:paraId="5AED191B" w14:textId="27DA56C8" w:rsidR="00781571" w:rsidRDefault="00781571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  <w:tc>
          <w:tcPr>
            <w:tcW w:w="8464" w:type="dxa"/>
          </w:tcPr>
          <w:p w14:paraId="54E90762" w14:textId="071AA2ED" w:rsidR="00781571" w:rsidRPr="007E7743" w:rsidRDefault="00781571" w:rsidP="007D7CF2">
            <w:r>
              <w:t xml:space="preserve">Hopper, L. (2023, August). The history of cutting fabric. </w:t>
            </w:r>
            <w:r>
              <w:rPr>
                <w:i/>
                <w:iCs/>
              </w:rPr>
              <w:t>The Cutting Table, 9</w:t>
            </w:r>
            <w:r>
              <w:t xml:space="preserve">. </w:t>
            </w:r>
            <w:hyperlink r:id="rId20" w:history="1">
              <w:r w:rsidRPr="003A3D0C">
                <w:rPr>
                  <w:rStyle w:val="Hyperlink"/>
                </w:rPr>
                <w:t>https://suzyquilts.com/the-history-of-cutting-fabric/</w:t>
              </w:r>
            </w:hyperlink>
            <w:r>
              <w:t xml:space="preserve">  </w:t>
            </w:r>
          </w:p>
        </w:tc>
      </w:tr>
      <w:tr w:rsidR="0030625C" w14:paraId="4CD79A15" w14:textId="77777777" w:rsidTr="00781571">
        <w:tc>
          <w:tcPr>
            <w:tcW w:w="896" w:type="dxa"/>
          </w:tcPr>
          <w:p w14:paraId="66D46D9E" w14:textId="77777777" w:rsidR="0030625C" w:rsidRDefault="0030625C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8464" w:type="dxa"/>
          </w:tcPr>
          <w:p w14:paraId="7E7E42DA" w14:textId="5FA75E94" w:rsidR="0030625C" w:rsidRPr="0040700A" w:rsidRDefault="0030625C" w:rsidP="007D7CF2">
            <w:r w:rsidRPr="007E7743">
              <w:t xml:space="preserve">LeFevre, C. (2022, February 23). “Totally </w:t>
            </w:r>
            <w:r w:rsidR="00561223">
              <w:t>r</w:t>
            </w:r>
            <w:r w:rsidRPr="007E7743">
              <w:t xml:space="preserve">adical: Designing the 1980s” </w:t>
            </w:r>
            <w:r w:rsidR="00561223">
              <w:t>i</w:t>
            </w:r>
            <w:r w:rsidRPr="007E7743">
              <w:t xml:space="preserve">nspires </w:t>
            </w:r>
            <w:r w:rsidR="00561223">
              <w:t>vi</w:t>
            </w:r>
            <w:r w:rsidRPr="007E7743">
              <w:t xml:space="preserve">ewers to </w:t>
            </w:r>
            <w:r w:rsidR="00561223">
              <w:t>e</w:t>
            </w:r>
            <w:r w:rsidRPr="007E7743">
              <w:t xml:space="preserve">xplore a </w:t>
            </w:r>
            <w:r w:rsidR="00561223">
              <w:t>n</w:t>
            </w:r>
            <w:r w:rsidRPr="007E7743">
              <w:t xml:space="preserve">uanced </w:t>
            </w:r>
            <w:r w:rsidR="00561223">
              <w:t>v</w:t>
            </w:r>
            <w:r w:rsidRPr="007E7743">
              <w:t xml:space="preserve">ersion of the </w:t>
            </w:r>
            <w:r w:rsidR="00561223">
              <w:t>e</w:t>
            </w:r>
            <w:r w:rsidRPr="007E7743">
              <w:t xml:space="preserve">ra. </w:t>
            </w:r>
            <w:r w:rsidRPr="007E7743">
              <w:rPr>
                <w:i/>
                <w:iCs/>
              </w:rPr>
              <w:t>Midwest Home</w:t>
            </w:r>
            <w:r w:rsidRPr="007E7743">
              <w:t xml:space="preserve">. </w:t>
            </w:r>
            <w:hyperlink r:id="rId21" w:history="1">
              <w:r w:rsidRPr="007E7743">
                <w:rPr>
                  <w:color w:val="0000FF"/>
                  <w:u w:val="single"/>
                </w:rPr>
                <w:t>https://midwesthome.com/interior-spaces/totally-radical-designing-the-1980s-inspires-viewers-to-explore-a-nuanced-version-of-the-era/</w:t>
              </w:r>
            </w:hyperlink>
          </w:p>
        </w:tc>
      </w:tr>
      <w:tr w:rsidR="0030625C" w14:paraId="78A9D7F9" w14:textId="77777777" w:rsidTr="00781571">
        <w:tc>
          <w:tcPr>
            <w:tcW w:w="896" w:type="dxa"/>
          </w:tcPr>
          <w:p w14:paraId="063EFF42" w14:textId="77777777" w:rsidR="0030625C" w:rsidRPr="0040700A" w:rsidRDefault="0030625C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2020</w:t>
            </w:r>
          </w:p>
        </w:tc>
        <w:tc>
          <w:tcPr>
            <w:tcW w:w="8464" w:type="dxa"/>
          </w:tcPr>
          <w:p w14:paraId="39D34278" w14:textId="77777777" w:rsidR="0030625C" w:rsidRPr="0040700A" w:rsidRDefault="0030625C" w:rsidP="007D7CF2">
            <w:r w:rsidRPr="0040700A">
              <w:t xml:space="preserve">Students step up to produce masks for hospitals. (2020, June 15). </w:t>
            </w:r>
            <w:r w:rsidRPr="0040700A">
              <w:rPr>
                <w:i/>
                <w:iCs/>
              </w:rPr>
              <w:t>University of Minnesota</w:t>
            </w:r>
            <w:r w:rsidRPr="0040700A">
              <w:t xml:space="preserve">. </w:t>
            </w:r>
            <w:hyperlink r:id="rId22" w:history="1">
              <w:r w:rsidRPr="0040700A">
                <w:rPr>
                  <w:color w:val="0000FF"/>
                  <w:u w:val="single"/>
                </w:rPr>
                <w:t>https://twin-cities.umn.edu/news-events/students-step-produce-masks-hospitals</w:t>
              </w:r>
            </w:hyperlink>
          </w:p>
        </w:tc>
      </w:tr>
      <w:tr w:rsidR="0030625C" w14:paraId="0005B7E3" w14:textId="77777777" w:rsidTr="00781571">
        <w:tc>
          <w:tcPr>
            <w:tcW w:w="896" w:type="dxa"/>
          </w:tcPr>
          <w:p w14:paraId="26CF5841" w14:textId="77777777" w:rsidR="0030625C" w:rsidRPr="007E7743" w:rsidRDefault="0030625C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</w:p>
        </w:tc>
        <w:tc>
          <w:tcPr>
            <w:tcW w:w="8464" w:type="dxa"/>
          </w:tcPr>
          <w:p w14:paraId="7B79858F" w14:textId="659382FD" w:rsidR="0030625C" w:rsidRPr="007E7743" w:rsidRDefault="0030625C" w:rsidP="007D7CF2">
            <w:proofErr w:type="spellStart"/>
            <w:r>
              <w:t>WAM@Home</w:t>
            </w:r>
            <w:proofErr w:type="spellEnd"/>
            <w:r>
              <w:t xml:space="preserve">: Seven </w:t>
            </w:r>
            <w:r w:rsidR="003B6D1E">
              <w:t>f</w:t>
            </w:r>
            <w:r>
              <w:t xml:space="preserve">orms </w:t>
            </w:r>
            <w:r w:rsidR="00561223">
              <w:t>s</w:t>
            </w:r>
            <w:r>
              <w:t xml:space="preserve">tudent </w:t>
            </w:r>
            <w:r w:rsidR="00561223">
              <w:t>d</w:t>
            </w:r>
            <w:r>
              <w:t xml:space="preserve">esign </w:t>
            </w:r>
            <w:r w:rsidR="00561223">
              <w:t>s</w:t>
            </w:r>
            <w:r>
              <w:t xml:space="preserve">howcase. (2020, June 1). </w:t>
            </w:r>
            <w:r>
              <w:rPr>
                <w:i/>
                <w:iCs/>
              </w:rPr>
              <w:t>Weisman Art Museum</w:t>
            </w:r>
            <w:r>
              <w:t xml:space="preserve">. </w:t>
            </w:r>
            <w:hyperlink r:id="rId23" w:history="1">
              <w:r>
                <w:rPr>
                  <w:rStyle w:val="Hyperlink"/>
                </w:rPr>
                <w:t>https://wam.umn.edu/calendar/seven-forms-student-design-showcase/</w:t>
              </w:r>
            </w:hyperlink>
          </w:p>
        </w:tc>
      </w:tr>
      <w:tr w:rsidR="00567E9D" w14:paraId="02609474" w14:textId="77777777" w:rsidTr="00781571">
        <w:tc>
          <w:tcPr>
            <w:tcW w:w="896" w:type="dxa"/>
          </w:tcPr>
          <w:p w14:paraId="068A1557" w14:textId="591B7AB1" w:rsidR="00567E9D" w:rsidRDefault="00567E9D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</w:p>
        </w:tc>
        <w:tc>
          <w:tcPr>
            <w:tcW w:w="8464" w:type="dxa"/>
          </w:tcPr>
          <w:p w14:paraId="7A6150AA" w14:textId="31F80042" w:rsidR="00567E9D" w:rsidRDefault="00567E9D" w:rsidP="007D7CF2">
            <w:r>
              <w:t xml:space="preserve">University of Minnesota Twin Cities designs respirator mask prototypes from filter technology. (2020, April 6). </w:t>
            </w:r>
            <w:r>
              <w:rPr>
                <w:i/>
                <w:iCs/>
              </w:rPr>
              <w:t>University of Minnesota</w:t>
            </w:r>
            <w:r>
              <w:t xml:space="preserve">. </w:t>
            </w:r>
            <w:hyperlink r:id="rId24" w:history="1">
              <w:r>
                <w:rPr>
                  <w:rStyle w:val="Hyperlink"/>
                </w:rPr>
                <w:t>https://twin-cities.umn.edu/news-events/university-minnesota-twin-cities-designs-respirator-mask-prototypes-filter-technology</w:t>
              </w:r>
            </w:hyperlink>
          </w:p>
        </w:tc>
      </w:tr>
      <w:tr w:rsidR="0030625C" w14:paraId="5167ED69" w14:textId="77777777" w:rsidTr="00781571">
        <w:tc>
          <w:tcPr>
            <w:tcW w:w="896" w:type="dxa"/>
          </w:tcPr>
          <w:p w14:paraId="766C3988" w14:textId="77777777" w:rsidR="0030625C" w:rsidRPr="007E7743" w:rsidRDefault="0030625C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</w:p>
        </w:tc>
        <w:tc>
          <w:tcPr>
            <w:tcW w:w="8464" w:type="dxa"/>
          </w:tcPr>
          <w:p w14:paraId="30E80DD8" w14:textId="30CFEBB4" w:rsidR="0030625C" w:rsidRPr="007E7743" w:rsidRDefault="0030625C" w:rsidP="007D7CF2">
            <w:r>
              <w:t xml:space="preserve">Colleen Pokorny–2020 </w:t>
            </w:r>
            <w:r w:rsidR="00561223">
              <w:t>c</w:t>
            </w:r>
            <w:r>
              <w:t xml:space="preserve">raft </w:t>
            </w:r>
            <w:r w:rsidR="00561223">
              <w:t>r</w:t>
            </w:r>
            <w:r>
              <w:t xml:space="preserve">esearch </w:t>
            </w:r>
            <w:r w:rsidR="00561223">
              <w:t>f</w:t>
            </w:r>
            <w:r>
              <w:t xml:space="preserve">und—Graduate </w:t>
            </w:r>
            <w:r w:rsidR="003B6D1E">
              <w:t>g</w:t>
            </w:r>
            <w:r>
              <w:t xml:space="preserve">rant. (2020). </w:t>
            </w:r>
            <w:r>
              <w:rPr>
                <w:i/>
                <w:iCs/>
              </w:rPr>
              <w:t>Center for Craft</w:t>
            </w:r>
            <w:r>
              <w:t xml:space="preserve">. </w:t>
            </w:r>
            <w:hyperlink r:id="rId25" w:history="1">
              <w:r>
                <w:rPr>
                  <w:rStyle w:val="Hyperlink"/>
                </w:rPr>
                <w:t>https://www.centerforcraft.org/recipient/2020-craft-research-fund-graduate-grant-colleen-pokorny</w:t>
              </w:r>
            </w:hyperlink>
          </w:p>
        </w:tc>
      </w:tr>
      <w:tr w:rsidR="0030625C" w14:paraId="0E575F9A" w14:textId="77777777" w:rsidTr="00781571">
        <w:tc>
          <w:tcPr>
            <w:tcW w:w="896" w:type="dxa"/>
          </w:tcPr>
          <w:p w14:paraId="1B0BBC19" w14:textId="77777777" w:rsidR="0030625C" w:rsidRPr="007E7743" w:rsidRDefault="0030625C" w:rsidP="007D7CF2">
            <w:pPr>
              <w:rPr>
                <w:bCs/>
                <w:iCs/>
              </w:rPr>
            </w:pPr>
            <w:r w:rsidRPr="007E7743">
              <w:rPr>
                <w:bCs/>
                <w:iCs/>
              </w:rPr>
              <w:t>2019</w:t>
            </w:r>
          </w:p>
        </w:tc>
        <w:tc>
          <w:tcPr>
            <w:tcW w:w="8464" w:type="dxa"/>
          </w:tcPr>
          <w:p w14:paraId="2C3BD497" w14:textId="5128B8D6" w:rsidR="0030625C" w:rsidRPr="007E7743" w:rsidRDefault="0030625C" w:rsidP="007D7CF2">
            <w:r>
              <w:t xml:space="preserve">Between the </w:t>
            </w:r>
            <w:r w:rsidR="003B6D1E">
              <w:t>s</w:t>
            </w:r>
            <w:r>
              <w:t xml:space="preserve">eams </w:t>
            </w:r>
            <w:r w:rsidR="00561223">
              <w:t>r</w:t>
            </w:r>
            <w:r>
              <w:t xml:space="preserve">eview. (2019, April 18). </w:t>
            </w:r>
            <w:r>
              <w:rPr>
                <w:i/>
                <w:iCs/>
              </w:rPr>
              <w:t>Weisman Art Museum</w:t>
            </w:r>
            <w:r>
              <w:t xml:space="preserve">. </w:t>
            </w:r>
            <w:hyperlink r:id="rId26" w:history="1">
              <w:r>
                <w:rPr>
                  <w:rStyle w:val="Hyperlink"/>
                </w:rPr>
                <w:t>https://wam.umn.edu/2019/04/18/between-the-seams-review/</w:t>
              </w:r>
            </w:hyperlink>
          </w:p>
        </w:tc>
      </w:tr>
      <w:tr w:rsidR="0030625C" w14:paraId="64DDC0ED" w14:textId="77777777" w:rsidTr="00781571">
        <w:tc>
          <w:tcPr>
            <w:tcW w:w="896" w:type="dxa"/>
          </w:tcPr>
          <w:p w14:paraId="48FB5A02" w14:textId="77777777" w:rsidR="0030625C" w:rsidRPr="007E7743" w:rsidRDefault="0030625C" w:rsidP="007D7CF2">
            <w:pPr>
              <w:rPr>
                <w:bCs/>
                <w:iCs/>
              </w:rPr>
            </w:pPr>
            <w:r>
              <w:rPr>
                <w:bCs/>
                <w:iCs/>
              </w:rPr>
              <w:t>2019</w:t>
            </w:r>
          </w:p>
        </w:tc>
        <w:tc>
          <w:tcPr>
            <w:tcW w:w="8464" w:type="dxa"/>
          </w:tcPr>
          <w:p w14:paraId="6DB8C801" w14:textId="34FEEA1F" w:rsidR="0030625C" w:rsidRDefault="0030625C" w:rsidP="007D7CF2">
            <w:r>
              <w:t xml:space="preserve">Between the </w:t>
            </w:r>
            <w:r w:rsidR="003B6D1E">
              <w:t>s</w:t>
            </w:r>
            <w:r>
              <w:t xml:space="preserve">eams: Meet the </w:t>
            </w:r>
            <w:r w:rsidR="00561223">
              <w:t>d</w:t>
            </w:r>
            <w:r>
              <w:t xml:space="preserve">esigners. (2019, April 5). </w:t>
            </w:r>
            <w:r>
              <w:rPr>
                <w:i/>
                <w:iCs/>
              </w:rPr>
              <w:t>Weisman Art Museum</w:t>
            </w:r>
            <w:r>
              <w:t xml:space="preserve">. </w:t>
            </w:r>
            <w:hyperlink r:id="rId27" w:history="1">
              <w:r>
                <w:rPr>
                  <w:rStyle w:val="Hyperlink"/>
                </w:rPr>
                <w:t>https://wam.umn.edu/2019/04/05/between-the-seams-meet-the-designers/</w:t>
              </w:r>
            </w:hyperlink>
          </w:p>
        </w:tc>
      </w:tr>
    </w:tbl>
    <w:p w14:paraId="494D3999" w14:textId="77777777" w:rsidR="0069013D" w:rsidRPr="0069013D" w:rsidRDefault="0069013D" w:rsidP="0030625C">
      <w:pPr>
        <w:pBdr>
          <w:bottom w:val="single" w:sz="12" w:space="1" w:color="000000"/>
        </w:pBdr>
        <w:tabs>
          <w:tab w:val="left" w:pos="720"/>
        </w:tabs>
        <w:rPr>
          <w:b/>
        </w:rPr>
      </w:pPr>
    </w:p>
    <w:p w14:paraId="569F617E" w14:textId="0EA41F30" w:rsidR="0030625C" w:rsidRDefault="0030625C" w:rsidP="0030625C">
      <w:pPr>
        <w:pBdr>
          <w:bottom w:val="single" w:sz="12" w:space="1" w:color="000000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CONTENT CREATION</w:t>
      </w:r>
    </w:p>
    <w:p w14:paraId="3B6BF16C" w14:textId="77777777" w:rsidR="0030625C" w:rsidRPr="00FD285B" w:rsidRDefault="0030625C" w:rsidP="0030625C">
      <w:pPr>
        <w:rPr>
          <w:sz w:val="20"/>
          <w:szCs w:val="20"/>
        </w:rPr>
      </w:pPr>
    </w:p>
    <w:tbl>
      <w:tblPr>
        <w:tblStyle w:val="TableGrid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1620"/>
        <w:gridCol w:w="4585"/>
        <w:gridCol w:w="3028"/>
      </w:tblGrid>
      <w:tr w:rsidR="0030625C" w:rsidRPr="00A651A6" w14:paraId="5C415355" w14:textId="77777777" w:rsidTr="00FD285B">
        <w:tc>
          <w:tcPr>
            <w:tcW w:w="1620" w:type="dxa"/>
          </w:tcPr>
          <w:p w14:paraId="37197D20" w14:textId="77777777" w:rsidR="0030625C" w:rsidRPr="0030625C" w:rsidRDefault="0030625C" w:rsidP="007D7CF2">
            <w:pPr>
              <w:rPr>
                <w:bCs/>
                <w:iCs/>
                <w:color w:val="000000" w:themeColor="text1"/>
              </w:rPr>
            </w:pPr>
            <w:r w:rsidRPr="0030625C">
              <w:rPr>
                <w:bCs/>
                <w:iCs/>
                <w:color w:val="000000" w:themeColor="text1"/>
              </w:rPr>
              <w:t>2021</w:t>
            </w:r>
          </w:p>
        </w:tc>
        <w:tc>
          <w:tcPr>
            <w:tcW w:w="4585" w:type="dxa"/>
          </w:tcPr>
          <w:p w14:paraId="67E1F3A3" w14:textId="77777777" w:rsidR="0030625C" w:rsidRPr="000E0FD7" w:rsidRDefault="00000000" w:rsidP="007D7CF2">
            <w:pPr>
              <w:rPr>
                <w:color w:val="0000FF" w:themeColor="hyperlink"/>
                <w:u w:val="single"/>
              </w:rPr>
            </w:pPr>
            <w:hyperlink r:id="rId28" w:history="1">
              <w:r w:rsidR="0030625C" w:rsidRPr="000E0FD7">
                <w:rPr>
                  <w:rStyle w:val="Hyperlink"/>
                </w:rPr>
                <w:t>YouTube</w:t>
              </w:r>
            </w:hyperlink>
            <w:r w:rsidR="0030625C" w:rsidRPr="000E0FD7">
              <w:rPr>
                <w:rStyle w:val="Hyperlink"/>
              </w:rPr>
              <w:t xml:space="preserve"> </w:t>
            </w:r>
            <w:r w:rsidR="0030625C" w:rsidRPr="000E0FD7">
              <w:rPr>
                <w:bCs/>
                <w:iCs/>
                <w:color w:val="000000" w:themeColor="text1"/>
              </w:rPr>
              <w:t xml:space="preserve">virtual classroom object videos  </w:t>
            </w:r>
          </w:p>
        </w:tc>
        <w:tc>
          <w:tcPr>
            <w:tcW w:w="3028" w:type="dxa"/>
          </w:tcPr>
          <w:p w14:paraId="624CAB33" w14:textId="77777777" w:rsidR="0030625C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Minnesota,</w:t>
            </w:r>
          </w:p>
          <w:p w14:paraId="3250AE74" w14:textId="77777777" w:rsidR="0030625C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Goldstein Museum of Design</w:t>
            </w:r>
          </w:p>
        </w:tc>
      </w:tr>
      <w:tr w:rsidR="0030625C" w:rsidRPr="00A651A6" w14:paraId="61F29651" w14:textId="77777777" w:rsidTr="00FD285B">
        <w:tc>
          <w:tcPr>
            <w:tcW w:w="1620" w:type="dxa"/>
          </w:tcPr>
          <w:p w14:paraId="5126D0C0" w14:textId="204B104E" w:rsidR="0030625C" w:rsidRPr="00A651A6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2020–</w:t>
            </w:r>
            <w:r w:rsidR="00DC40DC">
              <w:rPr>
                <w:bCs/>
                <w:iCs/>
                <w:color w:val="000000" w:themeColor="text1"/>
              </w:rPr>
              <w:t>2023</w:t>
            </w:r>
          </w:p>
        </w:tc>
        <w:tc>
          <w:tcPr>
            <w:tcW w:w="4585" w:type="dxa"/>
          </w:tcPr>
          <w:p w14:paraId="59232CAA" w14:textId="77777777" w:rsidR="0030625C" w:rsidRPr="000E0FD7" w:rsidRDefault="0030625C" w:rsidP="007D7CF2">
            <w:pPr>
              <w:rPr>
                <w:bCs/>
                <w:iCs/>
                <w:color w:val="000000" w:themeColor="text1"/>
              </w:rPr>
            </w:pPr>
            <w:r w:rsidRPr="000E0FD7">
              <w:rPr>
                <w:bCs/>
                <w:iCs/>
                <w:color w:val="000000" w:themeColor="text1"/>
              </w:rPr>
              <w:t xml:space="preserve">Social media content provider for </w:t>
            </w:r>
          </w:p>
          <w:p w14:paraId="35756A92" w14:textId="15BD554A" w:rsidR="0030625C" w:rsidRPr="000E0FD7" w:rsidRDefault="00000000" w:rsidP="007D7CF2">
            <w:pPr>
              <w:rPr>
                <w:bCs/>
                <w:iCs/>
                <w:color w:val="000000" w:themeColor="text1"/>
              </w:rPr>
            </w:pPr>
            <w:hyperlink r:id="rId29" w:history="1">
              <w:r w:rsidR="0030625C" w:rsidRPr="000E0FD7">
                <w:rPr>
                  <w:rStyle w:val="Hyperlink"/>
                </w:rPr>
                <w:t>Facebook</w:t>
              </w:r>
            </w:hyperlink>
            <w:r w:rsidR="0030625C" w:rsidRPr="000E0FD7">
              <w:rPr>
                <w:bCs/>
                <w:iCs/>
                <w:color w:val="000000" w:themeColor="text1"/>
              </w:rPr>
              <w:t xml:space="preserve">, </w:t>
            </w:r>
            <w:hyperlink r:id="rId30" w:history="1">
              <w:r w:rsidR="0030625C" w:rsidRPr="000E0FD7">
                <w:rPr>
                  <w:rStyle w:val="Hyperlink"/>
                </w:rPr>
                <w:t>Instagram</w:t>
              </w:r>
            </w:hyperlink>
            <w:r w:rsidR="0030625C" w:rsidRPr="000E0FD7">
              <w:t>,</w:t>
            </w:r>
            <w:r w:rsidR="00551A47" w:rsidRPr="000E0FD7">
              <w:t xml:space="preserve"> </w:t>
            </w:r>
            <w:hyperlink r:id="rId31" w:history="1">
              <w:r w:rsidR="0030625C" w:rsidRPr="000E0FD7">
                <w:rPr>
                  <w:rStyle w:val="Hyperlink"/>
                </w:rPr>
                <w:t>YouTube</w:t>
              </w:r>
            </w:hyperlink>
            <w:r w:rsidR="00551A47" w:rsidRPr="000E0FD7">
              <w:rPr>
                <w:rStyle w:val="Hyperlink"/>
              </w:rPr>
              <w:t>,</w:t>
            </w:r>
            <w:r w:rsidR="00551A47" w:rsidRPr="000E0FD7">
              <w:rPr>
                <w:rStyle w:val="Hyperlink"/>
                <w:color w:val="000000" w:themeColor="text1"/>
                <w:u w:val="none"/>
              </w:rPr>
              <w:t xml:space="preserve"> Twitter</w:t>
            </w:r>
          </w:p>
        </w:tc>
        <w:tc>
          <w:tcPr>
            <w:tcW w:w="3028" w:type="dxa"/>
          </w:tcPr>
          <w:p w14:paraId="748643B2" w14:textId="4A1153ED" w:rsidR="0030625C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  <w:r w:rsidR="00B570C5">
              <w:rPr>
                <w:bCs/>
                <w:iCs/>
                <w:color w:val="000000" w:themeColor="text1"/>
              </w:rPr>
              <w:t>,</w:t>
            </w:r>
          </w:p>
          <w:p w14:paraId="72131AA8" w14:textId="148F9042" w:rsidR="0030625C" w:rsidRPr="00A651A6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Goldstein Museum of Design</w:t>
            </w:r>
            <w:r w:rsidRPr="00A651A6">
              <w:rPr>
                <w:bCs/>
                <w:iCs/>
                <w:color w:val="000000" w:themeColor="text1"/>
              </w:rPr>
              <w:t xml:space="preserve"> </w:t>
            </w:r>
          </w:p>
        </w:tc>
      </w:tr>
      <w:tr w:rsidR="0030625C" w:rsidRPr="00A651A6" w14:paraId="072855B0" w14:textId="77777777" w:rsidTr="00FD285B">
        <w:tc>
          <w:tcPr>
            <w:tcW w:w="1620" w:type="dxa"/>
          </w:tcPr>
          <w:p w14:paraId="327D81DC" w14:textId="2BD2A624" w:rsidR="0030625C" w:rsidRPr="00A651A6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2020–</w:t>
            </w:r>
            <w:r w:rsidR="00DC40DC">
              <w:rPr>
                <w:bCs/>
                <w:iCs/>
                <w:color w:val="000000" w:themeColor="text1"/>
              </w:rPr>
              <w:t>2023</w:t>
            </w:r>
          </w:p>
        </w:tc>
        <w:tc>
          <w:tcPr>
            <w:tcW w:w="4585" w:type="dxa"/>
          </w:tcPr>
          <w:p w14:paraId="13EBA5FF" w14:textId="77777777" w:rsidR="0030625C" w:rsidRPr="000E0FD7" w:rsidRDefault="00000000" w:rsidP="007D7CF2">
            <w:pPr>
              <w:rPr>
                <w:bCs/>
                <w:iCs/>
                <w:color w:val="000000" w:themeColor="text1"/>
              </w:rPr>
            </w:pPr>
            <w:hyperlink r:id="rId32" w:history="1">
              <w:r w:rsidR="0030625C" w:rsidRPr="000E0FD7">
                <w:rPr>
                  <w:rStyle w:val="Hyperlink"/>
                  <w:bCs/>
                  <w:iCs/>
                </w:rPr>
                <w:t>Featured Object of the Week Blog</w:t>
              </w:r>
            </w:hyperlink>
          </w:p>
        </w:tc>
        <w:tc>
          <w:tcPr>
            <w:tcW w:w="3028" w:type="dxa"/>
          </w:tcPr>
          <w:p w14:paraId="524BEFA4" w14:textId="15CD87B6" w:rsidR="0030625C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University of Minnesota</w:t>
            </w:r>
            <w:r w:rsidR="00B570C5">
              <w:rPr>
                <w:bCs/>
                <w:iCs/>
                <w:color w:val="000000" w:themeColor="text1"/>
              </w:rPr>
              <w:t>,</w:t>
            </w:r>
          </w:p>
          <w:p w14:paraId="463555C6" w14:textId="77777777" w:rsidR="0030625C" w:rsidRPr="00A651A6" w:rsidRDefault="0030625C" w:rsidP="007D7C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Goldstein Museum of Design</w:t>
            </w:r>
          </w:p>
        </w:tc>
      </w:tr>
    </w:tbl>
    <w:p w14:paraId="48662179" w14:textId="09C7CABA" w:rsidR="004B7AFC" w:rsidRDefault="00000000">
      <w:pPr>
        <w:pBdr>
          <w:bottom w:val="single" w:sz="12" w:space="1" w:color="000000"/>
        </w:pBdr>
        <w:rPr>
          <w:sz w:val="20"/>
          <w:szCs w:val="20"/>
        </w:rPr>
      </w:pPr>
      <w:r>
        <w:rPr>
          <w:b/>
          <w:sz w:val="28"/>
          <w:szCs w:val="28"/>
        </w:rPr>
        <w:t>PROFESSIONAL DEVELOPMENT</w:t>
      </w:r>
    </w:p>
    <w:p w14:paraId="76D16A27" w14:textId="77777777" w:rsidR="000C1299" w:rsidRPr="00FD285B" w:rsidRDefault="000C1299">
      <w:pPr>
        <w:rPr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895"/>
        <w:gridCol w:w="5135"/>
        <w:gridCol w:w="3330"/>
      </w:tblGrid>
      <w:tr w:rsidR="000C1299" w:rsidRPr="002F1B44" w14:paraId="71EB7073" w14:textId="77777777" w:rsidTr="009548B9">
        <w:tc>
          <w:tcPr>
            <w:tcW w:w="9360" w:type="dxa"/>
            <w:gridSpan w:val="3"/>
          </w:tcPr>
          <w:p w14:paraId="7631DCAB" w14:textId="44053741" w:rsidR="000C1299" w:rsidRPr="002F1B44" w:rsidRDefault="000C1299">
            <w:pPr>
              <w:rPr>
                <w:b/>
              </w:rPr>
            </w:pPr>
            <w:r w:rsidRPr="002F1B44">
              <w:rPr>
                <w:b/>
              </w:rPr>
              <w:t>Workshops &amp; Training</w:t>
            </w:r>
            <w:r w:rsidR="008B6E5C">
              <w:rPr>
                <w:b/>
              </w:rPr>
              <w:t xml:space="preserve"> | </w:t>
            </w:r>
            <w:r w:rsidR="00356122">
              <w:rPr>
                <w:b/>
              </w:rPr>
              <w:t>University of Minnesota</w:t>
            </w:r>
          </w:p>
        </w:tc>
      </w:tr>
      <w:tr w:rsidR="000C1299" w:rsidRPr="002F1B44" w14:paraId="1BCA9BB5" w14:textId="77777777" w:rsidTr="002F1B44">
        <w:tc>
          <w:tcPr>
            <w:tcW w:w="895" w:type="dxa"/>
          </w:tcPr>
          <w:p w14:paraId="48A47EA4" w14:textId="7D881E96" w:rsidR="000C1299" w:rsidRPr="002F1B44" w:rsidRDefault="000C1299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5135" w:type="dxa"/>
          </w:tcPr>
          <w:p w14:paraId="54B387B3" w14:textId="77777777" w:rsidR="00B570C5" w:rsidRDefault="000C1299">
            <w:pPr>
              <w:rPr>
                <w:bCs/>
              </w:rPr>
            </w:pPr>
            <w:r w:rsidRPr="002F1B44">
              <w:rPr>
                <w:bCs/>
              </w:rPr>
              <w:t xml:space="preserve">Managing the Dissertation Writing Process </w:t>
            </w:r>
          </w:p>
          <w:p w14:paraId="699B434D" w14:textId="071F3EA9" w:rsidR="000C1299" w:rsidRPr="002F1B44" w:rsidRDefault="000C1299">
            <w:pPr>
              <w:rPr>
                <w:bCs/>
              </w:rPr>
            </w:pPr>
            <w:r w:rsidRPr="002F1B44">
              <w:rPr>
                <w:bCs/>
              </w:rPr>
              <w:t>in the Humanities and Social Sciences</w:t>
            </w:r>
          </w:p>
        </w:tc>
        <w:tc>
          <w:tcPr>
            <w:tcW w:w="3330" w:type="dxa"/>
          </w:tcPr>
          <w:p w14:paraId="0471C621" w14:textId="403A0FC6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University Libraries</w:t>
            </w:r>
          </w:p>
        </w:tc>
      </w:tr>
      <w:tr w:rsidR="000C1299" w:rsidRPr="002F1B44" w14:paraId="19316011" w14:textId="77777777" w:rsidTr="002F1B44">
        <w:tc>
          <w:tcPr>
            <w:tcW w:w="895" w:type="dxa"/>
          </w:tcPr>
          <w:p w14:paraId="6B9E5B78" w14:textId="40CFA8E1" w:rsidR="000C1299" w:rsidRPr="002F1B44" w:rsidRDefault="000C1299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5135" w:type="dxa"/>
          </w:tcPr>
          <w:p w14:paraId="3527F990" w14:textId="6D204EFB" w:rsidR="000C1299" w:rsidRPr="002F1B44" w:rsidRDefault="000C1299">
            <w:pPr>
              <w:rPr>
                <w:bCs/>
              </w:rPr>
            </w:pPr>
            <w:r w:rsidRPr="002F1B44">
              <w:rPr>
                <w:bCs/>
              </w:rPr>
              <w:t>Teaching with a Growth Mindset</w:t>
            </w:r>
          </w:p>
        </w:tc>
        <w:tc>
          <w:tcPr>
            <w:tcW w:w="3330" w:type="dxa"/>
          </w:tcPr>
          <w:p w14:paraId="599DE39A" w14:textId="405E21DD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  <w:r w:rsidR="00356122">
              <w:rPr>
                <w:bCs/>
              </w:rPr>
              <w:t xml:space="preserve"> </w:t>
            </w:r>
          </w:p>
        </w:tc>
      </w:tr>
      <w:tr w:rsidR="000C1299" w:rsidRPr="002F1B44" w14:paraId="453F758C" w14:textId="77777777" w:rsidTr="002F1B44">
        <w:tc>
          <w:tcPr>
            <w:tcW w:w="895" w:type="dxa"/>
          </w:tcPr>
          <w:p w14:paraId="163F2CD7" w14:textId="1C206E78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2021</w:t>
            </w:r>
          </w:p>
        </w:tc>
        <w:tc>
          <w:tcPr>
            <w:tcW w:w="5135" w:type="dxa"/>
          </w:tcPr>
          <w:p w14:paraId="10A80495" w14:textId="28A5E717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Presentations that Stick</w:t>
            </w:r>
          </w:p>
        </w:tc>
        <w:tc>
          <w:tcPr>
            <w:tcW w:w="3330" w:type="dxa"/>
          </w:tcPr>
          <w:p w14:paraId="18C47EC1" w14:textId="2661DA9C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  <w:r w:rsidR="00356122">
              <w:rPr>
                <w:bCs/>
              </w:rPr>
              <w:t xml:space="preserve"> </w:t>
            </w:r>
          </w:p>
        </w:tc>
      </w:tr>
      <w:tr w:rsidR="000C1299" w:rsidRPr="002F1B44" w14:paraId="36F99547" w14:textId="77777777" w:rsidTr="002F1B44">
        <w:tc>
          <w:tcPr>
            <w:tcW w:w="895" w:type="dxa"/>
          </w:tcPr>
          <w:p w14:paraId="05375BA7" w14:textId="143FE186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2019</w:t>
            </w:r>
          </w:p>
        </w:tc>
        <w:tc>
          <w:tcPr>
            <w:tcW w:w="5135" w:type="dxa"/>
          </w:tcPr>
          <w:p w14:paraId="2BE18E5D" w14:textId="77777777" w:rsidR="00B570C5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 xml:space="preserve">Graduate Student Boot Camp: Managing Data </w:t>
            </w:r>
          </w:p>
          <w:p w14:paraId="37C3BBE2" w14:textId="5FF3ED40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and Research Materials</w:t>
            </w:r>
          </w:p>
        </w:tc>
        <w:tc>
          <w:tcPr>
            <w:tcW w:w="3330" w:type="dxa"/>
          </w:tcPr>
          <w:p w14:paraId="6B0B9900" w14:textId="3DA01695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University Libraries</w:t>
            </w:r>
            <w:r w:rsidR="00356122">
              <w:rPr>
                <w:bCs/>
              </w:rPr>
              <w:t xml:space="preserve"> </w:t>
            </w:r>
          </w:p>
        </w:tc>
      </w:tr>
      <w:tr w:rsidR="000C1299" w:rsidRPr="002F1B44" w14:paraId="55293193" w14:textId="77777777" w:rsidTr="002F1B44">
        <w:tc>
          <w:tcPr>
            <w:tcW w:w="895" w:type="dxa"/>
          </w:tcPr>
          <w:p w14:paraId="2E8D67FB" w14:textId="0C21A6DF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2019</w:t>
            </w:r>
          </w:p>
        </w:tc>
        <w:tc>
          <w:tcPr>
            <w:tcW w:w="5135" w:type="dxa"/>
          </w:tcPr>
          <w:p w14:paraId="51DE334A" w14:textId="77777777" w:rsidR="00B570C5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 xml:space="preserve">Writing to Learn: Supporting Critical Learning </w:t>
            </w:r>
          </w:p>
          <w:p w14:paraId="01DAE626" w14:textId="54627373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&amp; Thinking Across the Disciplines</w:t>
            </w:r>
          </w:p>
        </w:tc>
        <w:tc>
          <w:tcPr>
            <w:tcW w:w="3330" w:type="dxa"/>
          </w:tcPr>
          <w:p w14:paraId="45BBEABD" w14:textId="1B9DA39D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</w:p>
        </w:tc>
      </w:tr>
      <w:tr w:rsidR="000C1299" w:rsidRPr="002F1B44" w14:paraId="4CEF7193" w14:textId="77777777" w:rsidTr="002F1B44">
        <w:tc>
          <w:tcPr>
            <w:tcW w:w="895" w:type="dxa"/>
          </w:tcPr>
          <w:p w14:paraId="285FA7E0" w14:textId="51A81391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2019</w:t>
            </w:r>
          </w:p>
        </w:tc>
        <w:tc>
          <w:tcPr>
            <w:tcW w:w="5135" w:type="dxa"/>
          </w:tcPr>
          <w:p w14:paraId="78B7FD2F" w14:textId="513FB05F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Teaching with Intention</w:t>
            </w:r>
          </w:p>
        </w:tc>
        <w:tc>
          <w:tcPr>
            <w:tcW w:w="3330" w:type="dxa"/>
          </w:tcPr>
          <w:p w14:paraId="4578F8D9" w14:textId="38F618E2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</w:p>
        </w:tc>
      </w:tr>
      <w:tr w:rsidR="000C1299" w:rsidRPr="002F1B44" w14:paraId="67EF722F" w14:textId="77777777" w:rsidTr="002F1B44">
        <w:tc>
          <w:tcPr>
            <w:tcW w:w="895" w:type="dxa"/>
          </w:tcPr>
          <w:p w14:paraId="747DE6F1" w14:textId="67F7F7E2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2019</w:t>
            </w:r>
          </w:p>
        </w:tc>
        <w:tc>
          <w:tcPr>
            <w:tcW w:w="5135" w:type="dxa"/>
          </w:tcPr>
          <w:p w14:paraId="1D1195CD" w14:textId="035B02C2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Assigning and Assessing Student Writing</w:t>
            </w:r>
          </w:p>
        </w:tc>
        <w:tc>
          <w:tcPr>
            <w:tcW w:w="3330" w:type="dxa"/>
          </w:tcPr>
          <w:p w14:paraId="46ACA2D4" w14:textId="29BDAC80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Teaching with Writing Series</w:t>
            </w:r>
          </w:p>
        </w:tc>
      </w:tr>
      <w:tr w:rsidR="000C1299" w:rsidRPr="002F1B44" w14:paraId="515A3007" w14:textId="77777777" w:rsidTr="002F1B44">
        <w:tc>
          <w:tcPr>
            <w:tcW w:w="895" w:type="dxa"/>
          </w:tcPr>
          <w:p w14:paraId="18E4FEF4" w14:textId="3C3E12E9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2018</w:t>
            </w:r>
          </w:p>
        </w:tc>
        <w:tc>
          <w:tcPr>
            <w:tcW w:w="5135" w:type="dxa"/>
          </w:tcPr>
          <w:p w14:paraId="2415955C" w14:textId="2447E6B1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Humanizing Online Learning</w:t>
            </w:r>
          </w:p>
        </w:tc>
        <w:tc>
          <w:tcPr>
            <w:tcW w:w="3330" w:type="dxa"/>
          </w:tcPr>
          <w:p w14:paraId="6B0F9F2B" w14:textId="0669C19C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</w:p>
        </w:tc>
      </w:tr>
      <w:tr w:rsidR="000C1299" w:rsidRPr="002F1B44" w14:paraId="7D30CC8B" w14:textId="77777777" w:rsidTr="002F1B44">
        <w:tc>
          <w:tcPr>
            <w:tcW w:w="895" w:type="dxa"/>
          </w:tcPr>
          <w:p w14:paraId="0BF15CAE" w14:textId="167FA716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lastRenderedPageBreak/>
              <w:t>2018</w:t>
            </w:r>
          </w:p>
        </w:tc>
        <w:tc>
          <w:tcPr>
            <w:tcW w:w="5135" w:type="dxa"/>
          </w:tcPr>
          <w:p w14:paraId="457D3469" w14:textId="0996B5EA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Active Learning 101</w:t>
            </w:r>
          </w:p>
        </w:tc>
        <w:tc>
          <w:tcPr>
            <w:tcW w:w="3330" w:type="dxa"/>
          </w:tcPr>
          <w:p w14:paraId="6F5078A2" w14:textId="585934D6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Center for Education Innovation</w:t>
            </w:r>
          </w:p>
        </w:tc>
      </w:tr>
      <w:tr w:rsidR="000C1299" w:rsidRPr="002F1B44" w14:paraId="4609E806" w14:textId="77777777" w:rsidTr="002F1B44">
        <w:tc>
          <w:tcPr>
            <w:tcW w:w="895" w:type="dxa"/>
          </w:tcPr>
          <w:p w14:paraId="78F2B6F5" w14:textId="68B33833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2018</w:t>
            </w:r>
          </w:p>
        </w:tc>
        <w:tc>
          <w:tcPr>
            <w:tcW w:w="5135" w:type="dxa"/>
          </w:tcPr>
          <w:p w14:paraId="1261D13D" w14:textId="3D4EB126" w:rsidR="000C1299" w:rsidRPr="002F1B44" w:rsidRDefault="000C1299" w:rsidP="000C1299">
            <w:pPr>
              <w:rPr>
                <w:bCs/>
              </w:rPr>
            </w:pPr>
            <w:r w:rsidRPr="002F1B44">
              <w:rPr>
                <w:bCs/>
              </w:rPr>
              <w:t>Commenting on and Grading Student Writing</w:t>
            </w:r>
          </w:p>
        </w:tc>
        <w:tc>
          <w:tcPr>
            <w:tcW w:w="3330" w:type="dxa"/>
          </w:tcPr>
          <w:p w14:paraId="4DA4CAEE" w14:textId="714CE6F5" w:rsidR="000C1299" w:rsidRPr="002F1B44" w:rsidRDefault="000C1299" w:rsidP="00C97A26">
            <w:pPr>
              <w:rPr>
                <w:bCs/>
              </w:rPr>
            </w:pPr>
            <w:r w:rsidRPr="002F1B44">
              <w:rPr>
                <w:bCs/>
              </w:rPr>
              <w:t>Teaching with Writing Series</w:t>
            </w:r>
          </w:p>
        </w:tc>
      </w:tr>
    </w:tbl>
    <w:p w14:paraId="25ABBDBF" w14:textId="77777777" w:rsidR="000E0FD7" w:rsidRPr="00FD285B" w:rsidRDefault="000E0FD7">
      <w:pPr>
        <w:pBdr>
          <w:bottom w:val="single" w:sz="12" w:space="1" w:color="000000"/>
        </w:pBdr>
        <w:tabs>
          <w:tab w:val="left" w:pos="720"/>
        </w:tabs>
        <w:rPr>
          <w:b/>
        </w:rPr>
      </w:pPr>
    </w:p>
    <w:p w14:paraId="747156D6" w14:textId="73203DD5" w:rsidR="004B7AFC" w:rsidRDefault="00000000">
      <w:pPr>
        <w:pBdr>
          <w:bottom w:val="single" w:sz="12" w:space="1" w:color="000000"/>
        </w:pBd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PROFESSIONAL MEMBERSHIP</w:t>
      </w:r>
      <w:r w:rsidR="00E6363F">
        <w:rPr>
          <w:b/>
          <w:sz w:val="28"/>
          <w:szCs w:val="28"/>
        </w:rPr>
        <w:t>S</w:t>
      </w:r>
    </w:p>
    <w:p w14:paraId="3B1D58A3" w14:textId="2CEB5C8A" w:rsidR="004B7AFC" w:rsidRPr="00FD285B" w:rsidRDefault="004B7AFC">
      <w:pPr>
        <w:rPr>
          <w:b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5" w:type="dxa"/>
        </w:tblCellMar>
        <w:tblLook w:val="04A0" w:firstRow="1" w:lastRow="0" w:firstColumn="1" w:lastColumn="0" w:noHBand="0" w:noVBand="1"/>
      </w:tblPr>
      <w:tblGrid>
        <w:gridCol w:w="7465"/>
      </w:tblGrid>
      <w:tr w:rsidR="00356122" w:rsidRPr="002F1B44" w14:paraId="55696F79" w14:textId="77777777" w:rsidTr="00356122">
        <w:tc>
          <w:tcPr>
            <w:tcW w:w="7465" w:type="dxa"/>
          </w:tcPr>
          <w:p w14:paraId="02280C38" w14:textId="411E1E04" w:rsidR="00356122" w:rsidRPr="002F1B44" w:rsidRDefault="00356122">
            <w:pPr>
              <w:rPr>
                <w:bCs/>
                <w:iCs/>
              </w:rPr>
            </w:pPr>
            <w:r w:rsidRPr="002F1B44">
              <w:rPr>
                <w:bCs/>
                <w:iCs/>
              </w:rPr>
              <w:t>American Quilt Study Group</w:t>
            </w:r>
          </w:p>
        </w:tc>
      </w:tr>
      <w:tr w:rsidR="00356122" w:rsidRPr="002F1B44" w14:paraId="75F6DB3C" w14:textId="77777777" w:rsidTr="00356122">
        <w:tc>
          <w:tcPr>
            <w:tcW w:w="7465" w:type="dxa"/>
          </w:tcPr>
          <w:p w14:paraId="47DCA01A" w14:textId="2652ED15" w:rsidR="00356122" w:rsidRPr="002F1B44" w:rsidRDefault="00356122">
            <w:pPr>
              <w:rPr>
                <w:bCs/>
                <w:iCs/>
              </w:rPr>
            </w:pPr>
            <w:r w:rsidRPr="002F1B44">
              <w:rPr>
                <w:bCs/>
                <w:iCs/>
              </w:rPr>
              <w:t>Costume Society of America</w:t>
            </w:r>
          </w:p>
        </w:tc>
      </w:tr>
      <w:tr w:rsidR="00356122" w:rsidRPr="002F1B44" w14:paraId="4582B514" w14:textId="77777777" w:rsidTr="00356122">
        <w:tc>
          <w:tcPr>
            <w:tcW w:w="7465" w:type="dxa"/>
          </w:tcPr>
          <w:p w14:paraId="791F6C17" w14:textId="393605E2" w:rsidR="00356122" w:rsidRPr="002F1B44" w:rsidRDefault="00356122">
            <w:pPr>
              <w:rPr>
                <w:bCs/>
                <w:iCs/>
              </w:rPr>
            </w:pPr>
            <w:r w:rsidRPr="002F1B44">
              <w:rPr>
                <w:bCs/>
                <w:iCs/>
              </w:rPr>
              <w:t>International Textile and Apparel Association</w:t>
            </w:r>
          </w:p>
        </w:tc>
      </w:tr>
    </w:tbl>
    <w:p w14:paraId="37586293" w14:textId="77777777" w:rsidR="0030625C" w:rsidRDefault="0030625C">
      <w:pPr>
        <w:rPr>
          <w:sz w:val="22"/>
          <w:szCs w:val="22"/>
        </w:rPr>
      </w:pPr>
    </w:p>
    <w:sectPr w:rsidR="0030625C">
      <w:footerReference w:type="even" r:id="rId33"/>
      <w:footerReference w:type="default" r:id="rId34"/>
      <w:headerReference w:type="first" r:id="rId3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CA5F" w14:textId="77777777" w:rsidR="001C6EB3" w:rsidRDefault="001C6EB3">
      <w:r>
        <w:separator/>
      </w:r>
    </w:p>
  </w:endnote>
  <w:endnote w:type="continuationSeparator" w:id="0">
    <w:p w14:paraId="043930FA" w14:textId="77777777" w:rsidR="001C6EB3" w:rsidRDefault="001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24DC" w14:textId="7AC38C15" w:rsidR="004B7A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6870">
      <w:rPr>
        <w:noProof/>
        <w:color w:val="000000"/>
      </w:rPr>
      <w:t>2</w:t>
    </w:r>
    <w:r>
      <w:rPr>
        <w:color w:val="000000"/>
      </w:rPr>
      <w:fldChar w:fldCharType="end"/>
    </w:r>
  </w:p>
  <w:p w14:paraId="27DDE9E2" w14:textId="77777777" w:rsidR="004B7AFC" w:rsidRDefault="004B7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4B90" w14:textId="4C03BA4B" w:rsidR="004B7AFC" w:rsidRDefault="00000000" w:rsidP="00DC4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Pokorny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55332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42C2" w14:textId="77777777" w:rsidR="001C6EB3" w:rsidRDefault="001C6EB3">
      <w:r>
        <w:separator/>
      </w:r>
    </w:p>
  </w:footnote>
  <w:footnote w:type="continuationSeparator" w:id="0">
    <w:p w14:paraId="4BE27BBE" w14:textId="77777777" w:rsidR="001C6EB3" w:rsidRDefault="001C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FB9C" w14:textId="6C6F0945" w:rsidR="00CA6870" w:rsidRPr="00CA6870" w:rsidRDefault="00CA6870" w:rsidP="00CA6870">
    <w:pPr>
      <w:pBdr>
        <w:bottom w:val="single" w:sz="12" w:space="1" w:color="000000"/>
      </w:pBdr>
      <w:tabs>
        <w:tab w:val="left" w:pos="0"/>
        <w:tab w:val="left" w:pos="90"/>
        <w:tab w:val="left" w:pos="180"/>
        <w:tab w:val="left" w:pos="720"/>
      </w:tabs>
      <w:ind w:right="-162"/>
      <w:rPr>
        <w:b/>
        <w:sz w:val="36"/>
        <w:szCs w:val="36"/>
      </w:rPr>
    </w:pPr>
    <w:r w:rsidRPr="00CA6870">
      <w:rPr>
        <w:b/>
        <w:sz w:val="36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Colleen Pokorny</w:t>
    </w:r>
    <w:r w:rsidRPr="00CA6870">
      <w:rPr>
        <w:sz w:val="36"/>
        <w:szCs w:val="36"/>
      </w:rPr>
      <w:t xml:space="preserve"> | Curriculum vitae </w:t>
    </w:r>
  </w:p>
  <w:p w14:paraId="60938B5B" w14:textId="77777777" w:rsidR="00CA6870" w:rsidRDefault="00CA6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3D4"/>
    <w:multiLevelType w:val="multilevel"/>
    <w:tmpl w:val="F2A4250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67138"/>
    <w:multiLevelType w:val="multilevel"/>
    <w:tmpl w:val="71E83E0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2454FE"/>
    <w:multiLevelType w:val="hybridMultilevel"/>
    <w:tmpl w:val="B538BE8C"/>
    <w:lvl w:ilvl="0" w:tplc="567E8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3744"/>
    <w:multiLevelType w:val="multilevel"/>
    <w:tmpl w:val="B1C6963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5C064B"/>
    <w:multiLevelType w:val="hybridMultilevel"/>
    <w:tmpl w:val="FCCA6224"/>
    <w:lvl w:ilvl="0" w:tplc="DB7820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6579"/>
    <w:multiLevelType w:val="hybridMultilevel"/>
    <w:tmpl w:val="75BAEC66"/>
    <w:lvl w:ilvl="0" w:tplc="3A924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7273"/>
    <w:multiLevelType w:val="multilevel"/>
    <w:tmpl w:val="D4F2FC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E43C18"/>
    <w:multiLevelType w:val="multilevel"/>
    <w:tmpl w:val="62F277F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924D16"/>
    <w:multiLevelType w:val="multilevel"/>
    <w:tmpl w:val="1206B3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21BA7"/>
    <w:multiLevelType w:val="multilevel"/>
    <w:tmpl w:val="16249FE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116B9E"/>
    <w:multiLevelType w:val="multilevel"/>
    <w:tmpl w:val="A9F48D64"/>
    <w:lvl w:ilvl="0">
      <w:start w:val="1"/>
      <w:numFmt w:val="bullet"/>
      <w:lvlText w:val="▪"/>
      <w:lvlJc w:val="left"/>
      <w:pPr>
        <w:ind w:left="-18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6A0FC7"/>
    <w:multiLevelType w:val="multilevel"/>
    <w:tmpl w:val="F124861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BA783D"/>
    <w:multiLevelType w:val="multilevel"/>
    <w:tmpl w:val="2AC8B67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CD2097"/>
    <w:multiLevelType w:val="multilevel"/>
    <w:tmpl w:val="050A8DC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0E7378"/>
    <w:multiLevelType w:val="multilevel"/>
    <w:tmpl w:val="2C9CA5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411518"/>
    <w:multiLevelType w:val="hybridMultilevel"/>
    <w:tmpl w:val="05B8E818"/>
    <w:lvl w:ilvl="0" w:tplc="A036B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739089">
    <w:abstractNumId w:val="14"/>
  </w:num>
  <w:num w:numId="2" w16cid:durableId="2048480025">
    <w:abstractNumId w:val="6"/>
  </w:num>
  <w:num w:numId="3" w16cid:durableId="2002928485">
    <w:abstractNumId w:val="9"/>
  </w:num>
  <w:num w:numId="4" w16cid:durableId="327052741">
    <w:abstractNumId w:val="8"/>
  </w:num>
  <w:num w:numId="5" w16cid:durableId="2024701366">
    <w:abstractNumId w:val="13"/>
  </w:num>
  <w:num w:numId="6" w16cid:durableId="1830900626">
    <w:abstractNumId w:val="11"/>
  </w:num>
  <w:num w:numId="7" w16cid:durableId="992031111">
    <w:abstractNumId w:val="1"/>
  </w:num>
  <w:num w:numId="8" w16cid:durableId="589654746">
    <w:abstractNumId w:val="12"/>
  </w:num>
  <w:num w:numId="9" w16cid:durableId="1316910014">
    <w:abstractNumId w:val="10"/>
  </w:num>
  <w:num w:numId="10" w16cid:durableId="1969625688">
    <w:abstractNumId w:val="7"/>
  </w:num>
  <w:num w:numId="11" w16cid:durableId="1818301322">
    <w:abstractNumId w:val="0"/>
  </w:num>
  <w:num w:numId="12" w16cid:durableId="1592204408">
    <w:abstractNumId w:val="3"/>
  </w:num>
  <w:num w:numId="13" w16cid:durableId="955404553">
    <w:abstractNumId w:val="4"/>
  </w:num>
  <w:num w:numId="14" w16cid:durableId="270476568">
    <w:abstractNumId w:val="15"/>
  </w:num>
  <w:num w:numId="15" w16cid:durableId="661737714">
    <w:abstractNumId w:val="5"/>
  </w:num>
  <w:num w:numId="16" w16cid:durableId="77929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FC"/>
    <w:rsid w:val="00012F0C"/>
    <w:rsid w:val="00013A48"/>
    <w:rsid w:val="00016805"/>
    <w:rsid w:val="00017FE6"/>
    <w:rsid w:val="000277FD"/>
    <w:rsid w:val="000309D2"/>
    <w:rsid w:val="00032D47"/>
    <w:rsid w:val="00052B43"/>
    <w:rsid w:val="00055332"/>
    <w:rsid w:val="00056282"/>
    <w:rsid w:val="000970DC"/>
    <w:rsid w:val="000C1299"/>
    <w:rsid w:val="000C5C1F"/>
    <w:rsid w:val="000D63DC"/>
    <w:rsid w:val="000E0FD7"/>
    <w:rsid w:val="000E74B1"/>
    <w:rsid w:val="0011355E"/>
    <w:rsid w:val="00131681"/>
    <w:rsid w:val="00143569"/>
    <w:rsid w:val="00144A04"/>
    <w:rsid w:val="0014568F"/>
    <w:rsid w:val="001A3DCE"/>
    <w:rsid w:val="001A3F13"/>
    <w:rsid w:val="001A40BE"/>
    <w:rsid w:val="001A6B15"/>
    <w:rsid w:val="001A7B8D"/>
    <w:rsid w:val="001C1B0A"/>
    <w:rsid w:val="001C1C82"/>
    <w:rsid w:val="001C6EB3"/>
    <w:rsid w:val="001D4896"/>
    <w:rsid w:val="00214A7C"/>
    <w:rsid w:val="00224022"/>
    <w:rsid w:val="00227EC6"/>
    <w:rsid w:val="002475DA"/>
    <w:rsid w:val="002515A9"/>
    <w:rsid w:val="00251B29"/>
    <w:rsid w:val="002777FD"/>
    <w:rsid w:val="002866D1"/>
    <w:rsid w:val="002A6286"/>
    <w:rsid w:val="002B3E6D"/>
    <w:rsid w:val="002E138D"/>
    <w:rsid w:val="002E571F"/>
    <w:rsid w:val="002F1B44"/>
    <w:rsid w:val="003003AD"/>
    <w:rsid w:val="0030625C"/>
    <w:rsid w:val="00312298"/>
    <w:rsid w:val="003325EC"/>
    <w:rsid w:val="0034359D"/>
    <w:rsid w:val="00356122"/>
    <w:rsid w:val="00382611"/>
    <w:rsid w:val="00384E2D"/>
    <w:rsid w:val="003A2943"/>
    <w:rsid w:val="003B6D1E"/>
    <w:rsid w:val="003C488A"/>
    <w:rsid w:val="003E3111"/>
    <w:rsid w:val="003E6DD0"/>
    <w:rsid w:val="0040700A"/>
    <w:rsid w:val="00410FB9"/>
    <w:rsid w:val="00450A27"/>
    <w:rsid w:val="00486F14"/>
    <w:rsid w:val="004872BF"/>
    <w:rsid w:val="004A1474"/>
    <w:rsid w:val="004B7AFC"/>
    <w:rsid w:val="004D3136"/>
    <w:rsid w:val="00506FB8"/>
    <w:rsid w:val="00526E5F"/>
    <w:rsid w:val="00534DFA"/>
    <w:rsid w:val="00541B76"/>
    <w:rsid w:val="00551A47"/>
    <w:rsid w:val="00556653"/>
    <w:rsid w:val="00561223"/>
    <w:rsid w:val="005625A1"/>
    <w:rsid w:val="00567E9D"/>
    <w:rsid w:val="00575C8D"/>
    <w:rsid w:val="00583E54"/>
    <w:rsid w:val="005A3899"/>
    <w:rsid w:val="005A44F2"/>
    <w:rsid w:val="005A7736"/>
    <w:rsid w:val="005B1DEC"/>
    <w:rsid w:val="005B4365"/>
    <w:rsid w:val="005C1C0A"/>
    <w:rsid w:val="005C600F"/>
    <w:rsid w:val="005C68A8"/>
    <w:rsid w:val="005D42DD"/>
    <w:rsid w:val="005D527F"/>
    <w:rsid w:val="005D607B"/>
    <w:rsid w:val="005E48B2"/>
    <w:rsid w:val="0060756F"/>
    <w:rsid w:val="00625AE3"/>
    <w:rsid w:val="006425BF"/>
    <w:rsid w:val="00642AF9"/>
    <w:rsid w:val="00655990"/>
    <w:rsid w:val="00686869"/>
    <w:rsid w:val="0069013D"/>
    <w:rsid w:val="006A4F8F"/>
    <w:rsid w:val="006B42F5"/>
    <w:rsid w:val="006B5C56"/>
    <w:rsid w:val="006C0DC9"/>
    <w:rsid w:val="006C2452"/>
    <w:rsid w:val="006C3658"/>
    <w:rsid w:val="006D2EF7"/>
    <w:rsid w:val="006E09A8"/>
    <w:rsid w:val="006F2179"/>
    <w:rsid w:val="006F4A41"/>
    <w:rsid w:val="00711CB0"/>
    <w:rsid w:val="00721BDD"/>
    <w:rsid w:val="007245D4"/>
    <w:rsid w:val="007635BA"/>
    <w:rsid w:val="00763776"/>
    <w:rsid w:val="00776D76"/>
    <w:rsid w:val="00781571"/>
    <w:rsid w:val="007A4F96"/>
    <w:rsid w:val="007E7743"/>
    <w:rsid w:val="007F06D8"/>
    <w:rsid w:val="00803FEE"/>
    <w:rsid w:val="008106A0"/>
    <w:rsid w:val="00825245"/>
    <w:rsid w:val="00843D81"/>
    <w:rsid w:val="0084442E"/>
    <w:rsid w:val="00844D9A"/>
    <w:rsid w:val="00883C75"/>
    <w:rsid w:val="00885C31"/>
    <w:rsid w:val="008B6E5C"/>
    <w:rsid w:val="008C633E"/>
    <w:rsid w:val="008D459B"/>
    <w:rsid w:val="008D6AA7"/>
    <w:rsid w:val="008E02A8"/>
    <w:rsid w:val="00905536"/>
    <w:rsid w:val="00926DC5"/>
    <w:rsid w:val="009548B9"/>
    <w:rsid w:val="00992487"/>
    <w:rsid w:val="009A76FF"/>
    <w:rsid w:val="009B1332"/>
    <w:rsid w:val="009B2186"/>
    <w:rsid w:val="009B501E"/>
    <w:rsid w:val="009C3CF3"/>
    <w:rsid w:val="009D0481"/>
    <w:rsid w:val="009F2704"/>
    <w:rsid w:val="00A17947"/>
    <w:rsid w:val="00A2263A"/>
    <w:rsid w:val="00A25F20"/>
    <w:rsid w:val="00A35E92"/>
    <w:rsid w:val="00A651A6"/>
    <w:rsid w:val="00A7074E"/>
    <w:rsid w:val="00A73045"/>
    <w:rsid w:val="00A85E19"/>
    <w:rsid w:val="00AC309F"/>
    <w:rsid w:val="00AD2E6F"/>
    <w:rsid w:val="00B0007E"/>
    <w:rsid w:val="00B3179E"/>
    <w:rsid w:val="00B4525E"/>
    <w:rsid w:val="00B570C5"/>
    <w:rsid w:val="00B63D21"/>
    <w:rsid w:val="00B669DA"/>
    <w:rsid w:val="00B70B63"/>
    <w:rsid w:val="00B83B96"/>
    <w:rsid w:val="00B84184"/>
    <w:rsid w:val="00BB1F20"/>
    <w:rsid w:val="00BD2F5F"/>
    <w:rsid w:val="00C0326B"/>
    <w:rsid w:val="00C04C82"/>
    <w:rsid w:val="00C168B1"/>
    <w:rsid w:val="00C17D6B"/>
    <w:rsid w:val="00C2478F"/>
    <w:rsid w:val="00C4732F"/>
    <w:rsid w:val="00C57072"/>
    <w:rsid w:val="00C606FA"/>
    <w:rsid w:val="00C64A0C"/>
    <w:rsid w:val="00C65888"/>
    <w:rsid w:val="00C66F69"/>
    <w:rsid w:val="00C85C93"/>
    <w:rsid w:val="00C93E9F"/>
    <w:rsid w:val="00C97A26"/>
    <w:rsid w:val="00CA6870"/>
    <w:rsid w:val="00CC283F"/>
    <w:rsid w:val="00CE08B3"/>
    <w:rsid w:val="00CF4F20"/>
    <w:rsid w:val="00CF77D1"/>
    <w:rsid w:val="00D00ABE"/>
    <w:rsid w:val="00D044D4"/>
    <w:rsid w:val="00D47E2A"/>
    <w:rsid w:val="00D53984"/>
    <w:rsid w:val="00D726BF"/>
    <w:rsid w:val="00D809D8"/>
    <w:rsid w:val="00D84B98"/>
    <w:rsid w:val="00D85A28"/>
    <w:rsid w:val="00DA2A12"/>
    <w:rsid w:val="00DA67BA"/>
    <w:rsid w:val="00DB37B9"/>
    <w:rsid w:val="00DC40DC"/>
    <w:rsid w:val="00E00EFC"/>
    <w:rsid w:val="00E32164"/>
    <w:rsid w:val="00E6363F"/>
    <w:rsid w:val="00E931BF"/>
    <w:rsid w:val="00EB3C7B"/>
    <w:rsid w:val="00EE1238"/>
    <w:rsid w:val="00F108A9"/>
    <w:rsid w:val="00F60328"/>
    <w:rsid w:val="00F61008"/>
    <w:rsid w:val="00F610A4"/>
    <w:rsid w:val="00F61766"/>
    <w:rsid w:val="00F836C5"/>
    <w:rsid w:val="00F8551D"/>
    <w:rsid w:val="00F861ED"/>
    <w:rsid w:val="00F93253"/>
    <w:rsid w:val="00FD285B"/>
    <w:rsid w:val="00FD7470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5A2C"/>
  <w15:docId w15:val="{78ACB359-999C-DE4B-AF38-A679AB8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0" w:type="dxa"/>
      </w:tblCellMar>
    </w:tblPr>
  </w:style>
  <w:style w:type="table" w:styleId="TableGrid">
    <w:name w:val="Table Grid"/>
    <w:basedOn w:val="TableNormal"/>
    <w:uiPriority w:val="39"/>
    <w:rsid w:val="0005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9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7D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5245"/>
    <w:pPr>
      <w:ind w:left="720"/>
      <w:contextualSpacing/>
    </w:pPr>
  </w:style>
  <w:style w:type="paragraph" w:styleId="Revision">
    <w:name w:val="Revision"/>
    <w:hidden/>
    <w:uiPriority w:val="99"/>
    <w:semiHidden/>
    <w:rsid w:val="002B3E6D"/>
  </w:style>
  <w:style w:type="paragraph" w:styleId="Header">
    <w:name w:val="header"/>
    <w:basedOn w:val="Normal"/>
    <w:link w:val="HeaderChar"/>
    <w:uiPriority w:val="99"/>
    <w:unhideWhenUsed/>
    <w:rsid w:val="00CA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70"/>
  </w:style>
  <w:style w:type="paragraph" w:styleId="Footer">
    <w:name w:val="footer"/>
    <w:basedOn w:val="Normal"/>
    <w:link w:val="FooterChar"/>
    <w:uiPriority w:val="99"/>
    <w:unhideWhenUsed/>
    <w:rsid w:val="00CA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274/itaa.8414" TargetMode="External"/><Relationship Id="rId18" Type="http://schemas.openxmlformats.org/officeDocument/2006/relationships/hyperlink" Target="https://drive.google.com/file/d/1ETNGtRON9gxzmqGGAUyc-oB-DnEQHIq/view" TargetMode="External"/><Relationship Id="rId26" Type="http://schemas.openxmlformats.org/officeDocument/2006/relationships/hyperlink" Target="https://wam.umn.edu/2019/04/18/between-the-seams-review/" TargetMode="External"/><Relationship Id="rId21" Type="http://schemas.openxmlformats.org/officeDocument/2006/relationships/hyperlink" Target="https://midwesthome.com/interior-spaces/totally-radical-designing-the-1980s-inspires-viewers-to-explore-a-nuanced-version-of-the-era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5221/19.254" TargetMode="External"/><Relationship Id="rId17" Type="http://schemas.openxmlformats.org/officeDocument/2006/relationships/hyperlink" Target="https://drive.google.com/file/d/1MwS1qfyYOPbRxhgOeMJwupzsrYLDkgc/view" TargetMode="External"/><Relationship Id="rId25" Type="http://schemas.openxmlformats.org/officeDocument/2006/relationships/hyperlink" Target="https://www.centerforcraft.org/recipient/2020-craft-research-fund-graduate-grant-colleen-pokorny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BZ3v5D4ZAQ1OrgSp2u3f5RpH_vlRwfH1/view" TargetMode="External"/><Relationship Id="rId20" Type="http://schemas.openxmlformats.org/officeDocument/2006/relationships/hyperlink" Target="https://suzyquilts.com/the-history-of-cutting-fabric/" TargetMode="External"/><Relationship Id="rId29" Type="http://schemas.openxmlformats.org/officeDocument/2006/relationships/hyperlink" Target="https://www.facebook.com/GoldsteinMuseumofDesig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030-51194-4_75" TargetMode="External"/><Relationship Id="rId24" Type="http://schemas.openxmlformats.org/officeDocument/2006/relationships/hyperlink" Target="https://twin-cities.umn.edu/news-events/university-minnesota-twin-cities-designs-respirator-mask-prototypes-filter-technology" TargetMode="External"/><Relationship Id="rId32" Type="http://schemas.openxmlformats.org/officeDocument/2006/relationships/hyperlink" Target="https://collection.goldstein.design.umn.edu/proficiowebmodul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sign.umn.edu/sites/design.umn.edu/files/2021-06/research-showcase-2021-" TargetMode="External"/><Relationship Id="rId23" Type="http://schemas.openxmlformats.org/officeDocument/2006/relationships/hyperlink" Target="https://wam.umn.edu/calendar/seven-forms-student-design-showcase/" TargetMode="External"/><Relationship Id="rId28" Type="http://schemas.openxmlformats.org/officeDocument/2006/relationships/hyperlink" Target="http://z.umn.edu/gmdyoutub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07/978-3-030-51194-4_77" TargetMode="External"/><Relationship Id="rId19" Type="http://schemas.openxmlformats.org/officeDocument/2006/relationships/hyperlink" Target="https://clotheshorsepodcast.com/episode-203-why-clothes-fit-worse-in-the-fast-fashion-era-with-dr-colleen-pokorny/" TargetMode="External"/><Relationship Id="rId31" Type="http://schemas.openxmlformats.org/officeDocument/2006/relationships/hyperlink" Target="http://z.umn.edu/gmdyoutu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51194-4_74" TargetMode="External"/><Relationship Id="rId14" Type="http://schemas.openxmlformats.org/officeDocument/2006/relationships/hyperlink" Target="https://doi.org/10.31274/itaa.8376" TargetMode="External"/><Relationship Id="rId22" Type="http://schemas.openxmlformats.org/officeDocument/2006/relationships/hyperlink" Target="https://twin-cities.umn.edu/news-events/students-step-produce-masks-hospitals" TargetMode="External"/><Relationship Id="rId27" Type="http://schemas.openxmlformats.org/officeDocument/2006/relationships/hyperlink" Target="https://wam.umn.edu/2019/04/05/between-the-seams-meet-the-designers/" TargetMode="External"/><Relationship Id="rId30" Type="http://schemas.openxmlformats.org/officeDocument/2006/relationships/hyperlink" Target="https://www.instagram.com/goldstein_museum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.org/10.1177/1064804622113456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15B3D0-2EC7-F445-8848-90C96D2B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Bye</dc:creator>
  <cp:lastModifiedBy>Pokorny, Colleen</cp:lastModifiedBy>
  <cp:revision>7</cp:revision>
  <cp:lastPrinted>2023-08-26T02:02:00Z</cp:lastPrinted>
  <dcterms:created xsi:type="dcterms:W3CDTF">2024-08-01T19:55:00Z</dcterms:created>
  <dcterms:modified xsi:type="dcterms:W3CDTF">2024-08-01T21:00:00Z</dcterms:modified>
</cp:coreProperties>
</file>